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79" w:rsidRPr="00D339A2" w:rsidRDefault="00B70279" w:rsidP="00D339A2">
      <w:pPr>
        <w:spacing w:before="0"/>
        <w:rPr>
          <w:rFonts w:ascii="Tahoma"/>
          <w:i/>
          <w:color w:val="000000"/>
          <w:sz w:val="20"/>
        </w:rPr>
      </w:pPr>
      <w:bookmarkStart w:id="0" w:name="_GoBack"/>
      <w:bookmarkEnd w:id="0"/>
      <w:r w:rsidRPr="00D339A2">
        <w:rPr>
          <w:rFonts w:ascii="Tahoma"/>
          <w:i/>
          <w:color w:val="000000"/>
          <w:sz w:val="20"/>
        </w:rPr>
        <w:t>ESKAERA</w:t>
      </w:r>
      <w:r w:rsidRPr="00D339A2">
        <w:rPr>
          <w:rFonts w:ascii="Tahoma"/>
          <w:i/>
          <w:color w:val="000000"/>
          <w:spacing w:val="-1"/>
          <w:sz w:val="20"/>
        </w:rPr>
        <w:t xml:space="preserve"> DATA /</w:t>
      </w:r>
      <w:r w:rsidRPr="00D339A2">
        <w:rPr>
          <w:rFonts w:ascii="Tahoma"/>
          <w:i/>
          <w:color w:val="000000"/>
          <w:spacing w:val="2"/>
          <w:sz w:val="20"/>
        </w:rPr>
        <w:t xml:space="preserve"> </w:t>
      </w:r>
      <w:r w:rsidRPr="00D339A2">
        <w:rPr>
          <w:rFonts w:ascii="Tahoma"/>
          <w:i/>
          <w:color w:val="000000"/>
          <w:sz w:val="20"/>
        </w:rPr>
        <w:t>FECHA</w:t>
      </w:r>
      <w:r w:rsidRPr="00D339A2">
        <w:rPr>
          <w:rFonts w:ascii="Tahoma"/>
          <w:i/>
          <w:color w:val="000000"/>
          <w:spacing w:val="2"/>
          <w:sz w:val="20"/>
        </w:rPr>
        <w:t xml:space="preserve"> </w:t>
      </w:r>
      <w:r w:rsidRPr="00D339A2">
        <w:rPr>
          <w:rFonts w:ascii="Tahoma"/>
          <w:i/>
          <w:color w:val="000000"/>
          <w:spacing w:val="-1"/>
          <w:sz w:val="20"/>
        </w:rPr>
        <w:t>DE</w:t>
      </w:r>
      <w:r w:rsidRPr="00D339A2">
        <w:rPr>
          <w:rFonts w:ascii="Tahoma"/>
          <w:i/>
          <w:color w:val="000000"/>
          <w:spacing w:val="4"/>
          <w:sz w:val="20"/>
        </w:rPr>
        <w:t xml:space="preserve"> </w:t>
      </w:r>
      <w:r w:rsidRPr="00D339A2">
        <w:rPr>
          <w:rFonts w:ascii="Tahoma"/>
          <w:i/>
          <w:color w:val="000000"/>
          <w:sz w:val="20"/>
        </w:rPr>
        <w:t xml:space="preserve">SOLICITUD:  </w:t>
      </w:r>
    </w:p>
    <w:p w:rsidR="00835EF4" w:rsidRPr="00835EF4" w:rsidRDefault="00835EF4" w:rsidP="00D339A2">
      <w:pPr>
        <w:pStyle w:val="Prrafodelista"/>
        <w:numPr>
          <w:ilvl w:val="0"/>
          <w:numId w:val="1"/>
        </w:numPr>
        <w:spacing w:after="120"/>
        <w:rPr>
          <w:rFonts w:ascii="Tahoma"/>
          <w:color w:val="000000"/>
          <w:sz w:val="20"/>
        </w:rPr>
      </w:pPr>
      <w:r w:rsidRPr="005A22BC">
        <w:rPr>
          <w:rFonts w:ascii="Tahoma"/>
          <w:b/>
          <w:i/>
          <w:color w:val="000000"/>
          <w:sz w:val="20"/>
        </w:rPr>
        <w:t>ESKATZAILEAREN</w:t>
      </w:r>
      <w:r w:rsidRPr="005A22BC">
        <w:rPr>
          <w:rFonts w:ascii="Tahoma"/>
          <w:b/>
          <w:i/>
          <w:color w:val="000000"/>
          <w:spacing w:val="-1"/>
          <w:sz w:val="20"/>
        </w:rPr>
        <w:t xml:space="preserve"> </w:t>
      </w:r>
      <w:r w:rsidRPr="005A22BC">
        <w:rPr>
          <w:rFonts w:ascii="Tahoma"/>
          <w:b/>
          <w:i/>
          <w:color w:val="000000"/>
          <w:sz w:val="20"/>
        </w:rPr>
        <w:t>DATUAK</w:t>
      </w:r>
      <w:r w:rsidRPr="00835EF4">
        <w:rPr>
          <w:rFonts w:ascii="Tahoma"/>
          <w:b/>
          <w:color w:val="000000"/>
          <w:spacing w:val="5"/>
          <w:sz w:val="20"/>
        </w:rPr>
        <w:t xml:space="preserve"> </w:t>
      </w:r>
      <w:r w:rsidRPr="00835EF4">
        <w:rPr>
          <w:rFonts w:ascii="Tahoma"/>
          <w:b/>
          <w:color w:val="000000"/>
          <w:sz w:val="20"/>
        </w:rPr>
        <w:t xml:space="preserve">/ </w:t>
      </w:r>
      <w:r w:rsidRPr="00835EF4">
        <w:rPr>
          <w:rFonts w:ascii="Tahoma"/>
          <w:b/>
          <w:color w:val="000000"/>
          <w:spacing w:val="-1"/>
          <w:sz w:val="20"/>
        </w:rPr>
        <w:t>DATOS</w:t>
      </w:r>
      <w:r w:rsidRPr="00835EF4">
        <w:rPr>
          <w:rFonts w:ascii="Tahoma"/>
          <w:b/>
          <w:color w:val="000000"/>
          <w:spacing w:val="2"/>
          <w:sz w:val="20"/>
        </w:rPr>
        <w:t xml:space="preserve"> </w:t>
      </w:r>
      <w:r w:rsidRPr="00835EF4">
        <w:rPr>
          <w:rFonts w:ascii="Tahoma"/>
          <w:b/>
          <w:color w:val="000000"/>
          <w:spacing w:val="-1"/>
          <w:sz w:val="20"/>
        </w:rPr>
        <w:t>DE</w:t>
      </w:r>
      <w:r w:rsidRPr="00835EF4">
        <w:rPr>
          <w:rFonts w:ascii="Tahoma"/>
          <w:b/>
          <w:color w:val="000000"/>
          <w:spacing w:val="1"/>
          <w:sz w:val="20"/>
        </w:rPr>
        <w:t xml:space="preserve"> </w:t>
      </w:r>
      <w:r w:rsidRPr="00835EF4">
        <w:rPr>
          <w:rFonts w:ascii="Tahoma"/>
          <w:b/>
          <w:color w:val="000000"/>
          <w:spacing w:val="-1"/>
          <w:sz w:val="20"/>
        </w:rPr>
        <w:t>LA</w:t>
      </w:r>
      <w:r w:rsidRPr="00835EF4">
        <w:rPr>
          <w:rFonts w:ascii="Tahoma"/>
          <w:b/>
          <w:color w:val="000000"/>
          <w:spacing w:val="1"/>
          <w:sz w:val="20"/>
        </w:rPr>
        <w:t xml:space="preserve"> </w:t>
      </w:r>
      <w:r w:rsidRPr="00835EF4">
        <w:rPr>
          <w:rFonts w:ascii="Tahoma"/>
          <w:b/>
          <w:color w:val="000000"/>
          <w:sz w:val="20"/>
        </w:rPr>
        <w:t>PERSONA</w:t>
      </w:r>
      <w:r w:rsidRPr="00835EF4">
        <w:rPr>
          <w:rFonts w:ascii="Tahoma"/>
          <w:b/>
          <w:color w:val="000000"/>
          <w:spacing w:val="-1"/>
          <w:sz w:val="20"/>
        </w:rPr>
        <w:t xml:space="preserve"> </w:t>
      </w:r>
      <w:r w:rsidRPr="00835EF4">
        <w:rPr>
          <w:rFonts w:ascii="Tahoma"/>
          <w:b/>
          <w:color w:val="000000"/>
          <w:sz w:val="20"/>
        </w:rPr>
        <w:t>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9"/>
        <w:gridCol w:w="2550"/>
        <w:gridCol w:w="2129"/>
        <w:gridCol w:w="2966"/>
      </w:tblGrid>
      <w:tr w:rsidR="00B70279" w:rsidTr="00835EF4">
        <w:trPr>
          <w:trHeight w:val="562"/>
        </w:trPr>
        <w:tc>
          <w:tcPr>
            <w:tcW w:w="7338" w:type="dxa"/>
            <w:gridSpan w:val="3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>
              <w:br w:type="page"/>
            </w:r>
            <w:r w:rsidRPr="005A22BC">
              <w:rPr>
                <w:rFonts w:ascii="Tahoma"/>
                <w:i/>
                <w:color w:val="000000"/>
                <w:sz w:val="16"/>
              </w:rPr>
              <w:t>IZEN-ABIZENAK</w:t>
            </w:r>
            <w:r>
              <w:rPr>
                <w:rFonts w:ascii="Tahoma"/>
                <w:color w:val="000000"/>
                <w:spacing w:val="-3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/</w:t>
            </w:r>
            <w:r>
              <w:rPr>
                <w:rFonts w:ascii="Tahoma"/>
                <w:color w:val="000000"/>
                <w:spacing w:val="-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NOMBRE</w:t>
            </w:r>
            <w:r>
              <w:rPr>
                <w:rFonts w:ascii="Tahoma"/>
                <w:color w:val="000000"/>
                <w:spacing w:val="-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Y</w:t>
            </w:r>
            <w:r>
              <w:rPr>
                <w:rFonts w:ascii="Tahoma"/>
                <w:color w:val="000000"/>
                <w:spacing w:val="2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APELLIDOS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  <w:tc>
          <w:tcPr>
            <w:tcW w:w="3006" w:type="dxa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240" w:lineRule="exact"/>
              <w:jc w:val="left"/>
              <w:rPr>
                <w:rFonts w:ascii="Tahoma"/>
                <w:color w:val="000000"/>
                <w:sz w:val="16"/>
              </w:rPr>
            </w:pPr>
            <w:r w:rsidRPr="003E2C03">
              <w:rPr>
                <w:rFonts w:ascii="Tahoma"/>
                <w:i/>
                <w:color w:val="000000"/>
                <w:sz w:val="16"/>
              </w:rPr>
              <w:t>N.A.N.</w:t>
            </w:r>
            <w:r>
              <w:rPr>
                <w:rFonts w:ascii="Tahoma"/>
                <w:color w:val="000000"/>
                <w:sz w:val="16"/>
              </w:rPr>
              <w:t xml:space="preserve"> /</w:t>
            </w:r>
            <w:r>
              <w:rPr>
                <w:rFonts w:ascii="Tahoma"/>
                <w:color w:val="000000"/>
                <w:spacing w:val="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D.N.I.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240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</w:tr>
      <w:tr w:rsidR="00B70279" w:rsidTr="008D31BA">
        <w:trPr>
          <w:trHeight w:val="562"/>
        </w:trPr>
        <w:tc>
          <w:tcPr>
            <w:tcW w:w="10344" w:type="dxa"/>
            <w:gridSpan w:val="4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 w:rsidRPr="005A22BC">
              <w:rPr>
                <w:rFonts w:ascii="Tahoma"/>
                <w:i/>
                <w:color w:val="000000"/>
                <w:sz w:val="16"/>
              </w:rPr>
              <w:t>HELBIDE</w:t>
            </w:r>
            <w:r w:rsidRPr="005A22BC">
              <w:rPr>
                <w:rFonts w:ascii="Tahoma"/>
                <w:i/>
                <w:color w:val="000000"/>
                <w:spacing w:val="2"/>
                <w:sz w:val="16"/>
              </w:rPr>
              <w:t xml:space="preserve"> </w:t>
            </w:r>
            <w:r w:rsidRPr="005A22BC">
              <w:rPr>
                <w:rFonts w:ascii="Tahoma"/>
                <w:i/>
                <w:color w:val="000000"/>
                <w:sz w:val="16"/>
              </w:rPr>
              <w:t>OSOA</w:t>
            </w:r>
            <w:r>
              <w:rPr>
                <w:rFonts w:ascii="Tahoma"/>
                <w:color w:val="000000"/>
                <w:spacing w:val="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/</w:t>
            </w:r>
            <w:r>
              <w:rPr>
                <w:rFonts w:ascii="Tahoma"/>
                <w:color w:val="000000"/>
                <w:spacing w:val="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DOMICILIO COMPLETO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240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</w:tr>
      <w:tr w:rsidR="00B70279" w:rsidTr="00B60634">
        <w:trPr>
          <w:trHeight w:val="562"/>
        </w:trPr>
        <w:tc>
          <w:tcPr>
            <w:tcW w:w="2586" w:type="dxa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>
              <w:rPr>
                <w:rFonts w:ascii="Tahoma"/>
                <w:color w:val="000000"/>
                <w:spacing w:val="1"/>
                <w:sz w:val="16"/>
              </w:rPr>
              <w:t>TEL</w:t>
            </w:r>
            <w:r>
              <w:rPr>
                <w:rFonts w:ascii="Tahoma"/>
                <w:color w:val="000000"/>
                <w:spacing w:val="-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1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240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  <w:tc>
          <w:tcPr>
            <w:tcW w:w="2586" w:type="dxa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>
              <w:rPr>
                <w:rFonts w:ascii="Tahoma"/>
                <w:color w:val="000000"/>
                <w:spacing w:val="1"/>
                <w:sz w:val="16"/>
              </w:rPr>
              <w:t>TEL</w:t>
            </w:r>
            <w:r>
              <w:rPr>
                <w:rFonts w:ascii="Tahoma"/>
                <w:color w:val="000000"/>
                <w:spacing w:val="-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2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240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  <w:tc>
          <w:tcPr>
            <w:tcW w:w="5172" w:type="dxa"/>
            <w:gridSpan w:val="2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>
              <w:rPr>
                <w:rFonts w:ascii="Tahoma"/>
                <w:color w:val="000000"/>
                <w:spacing w:val="1"/>
                <w:sz w:val="16"/>
              </w:rPr>
              <w:t>EMAIL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240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</w:tr>
    </w:tbl>
    <w:p w:rsidR="00835EF4" w:rsidRDefault="00835EF4" w:rsidP="00D339A2">
      <w:pPr>
        <w:pStyle w:val="Prrafodelista"/>
        <w:numPr>
          <w:ilvl w:val="0"/>
          <w:numId w:val="1"/>
        </w:numPr>
        <w:spacing w:after="120"/>
      </w:pPr>
      <w:r w:rsidRPr="005A22BC">
        <w:rPr>
          <w:rFonts w:ascii="Tahoma"/>
          <w:b/>
          <w:i/>
          <w:color w:val="000000"/>
          <w:sz w:val="20"/>
        </w:rPr>
        <w:t>ESKAERA</w:t>
      </w:r>
      <w:r w:rsidRPr="00835EF4">
        <w:rPr>
          <w:rFonts w:ascii="Tahoma"/>
          <w:b/>
          <w:color w:val="000000"/>
          <w:sz w:val="20"/>
        </w:rPr>
        <w:t xml:space="preserve"> / SOLICITUD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70279" w:rsidTr="00FF145E">
        <w:trPr>
          <w:trHeight w:val="562"/>
        </w:trPr>
        <w:tc>
          <w:tcPr>
            <w:tcW w:w="10344" w:type="dxa"/>
          </w:tcPr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>
              <w:br w:type="page"/>
            </w:r>
            <w:r w:rsidRPr="005A22BC">
              <w:rPr>
                <w:rFonts w:ascii="Tahoma"/>
                <w:i/>
                <w:color w:val="000000"/>
                <w:sz w:val="16"/>
              </w:rPr>
              <w:t>GARATZEKO EKIMENA</w:t>
            </w:r>
            <w:r>
              <w:rPr>
                <w:rFonts w:ascii="Tahoma"/>
                <w:color w:val="000000"/>
                <w:spacing w:val="2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/</w:t>
            </w:r>
            <w:r>
              <w:rPr>
                <w:rFonts w:ascii="Tahoma"/>
                <w:color w:val="000000"/>
                <w:spacing w:val="-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INICIATIVA</w:t>
            </w:r>
            <w:r>
              <w:rPr>
                <w:rFonts w:ascii="Tahoma"/>
                <w:color w:val="000000"/>
                <w:spacing w:val="1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A DESARROLLAR</w:t>
            </w: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20"/>
              </w:rPr>
            </w:pPr>
          </w:p>
          <w:p w:rsidR="00B70279" w:rsidRDefault="00B70279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20"/>
              </w:rPr>
            </w:pPr>
          </w:p>
        </w:tc>
      </w:tr>
      <w:tr w:rsidR="00B70279" w:rsidTr="00FF145E">
        <w:trPr>
          <w:trHeight w:val="562"/>
        </w:trPr>
        <w:tc>
          <w:tcPr>
            <w:tcW w:w="10344" w:type="dxa"/>
          </w:tcPr>
          <w:p w:rsidR="00D339A2" w:rsidRDefault="005A22BC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</w:pPr>
            <w:r w:rsidRPr="005A22BC">
              <w:rPr>
                <w:rFonts w:ascii="Tahoma"/>
                <w:i/>
                <w:color w:val="000000"/>
                <w:sz w:val="16"/>
              </w:rPr>
              <w:t>EKIMENAREN IKERKETARAKO PROPOSATUTAKO HILLABETEAK</w:t>
            </w:r>
            <w:r w:rsidRPr="005A22BC">
              <w:rPr>
                <w:rFonts w:ascii="Tahoma"/>
                <w:color w:val="000000"/>
                <w:sz w:val="16"/>
              </w:rPr>
              <w:t xml:space="preserve"> / </w:t>
            </w:r>
            <w:r>
              <w:rPr>
                <w:rFonts w:ascii="Tahoma"/>
                <w:color w:val="000000"/>
                <w:sz w:val="16"/>
              </w:rPr>
              <w:t>MESES PROPUESTOS PARA EL ANALISIS DE LA INICIATIVA</w:t>
            </w:r>
          </w:p>
          <w:p w:rsidR="00D339A2" w:rsidRDefault="00D339A2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</w:pPr>
          </w:p>
        </w:tc>
      </w:tr>
      <w:tr w:rsidR="00B70279" w:rsidTr="00FF145E">
        <w:trPr>
          <w:trHeight w:val="562"/>
        </w:trPr>
        <w:tc>
          <w:tcPr>
            <w:tcW w:w="10344" w:type="dxa"/>
          </w:tcPr>
          <w:p w:rsidR="00B70279" w:rsidRPr="005A22BC" w:rsidRDefault="005A22BC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 w:rsidRPr="005A22BC">
              <w:rPr>
                <w:rFonts w:ascii="Tahoma"/>
                <w:i/>
                <w:color w:val="000000"/>
                <w:sz w:val="16"/>
              </w:rPr>
              <w:t>COWORKING-GUNEKO EGONALDI ORDUAK</w:t>
            </w:r>
            <w:r>
              <w:rPr>
                <w:rFonts w:ascii="Tahoma"/>
                <w:color w:val="000000"/>
                <w:sz w:val="16"/>
              </w:rPr>
              <w:t xml:space="preserve"> / HORAS DE ESTANCIA EN EL ESPACIO COWORKING</w:t>
            </w:r>
          </w:p>
          <w:p w:rsidR="00D339A2" w:rsidRDefault="00D339A2" w:rsidP="00B70279">
            <w:pPr>
              <w:widowControl w:val="0"/>
              <w:autoSpaceDE w:val="0"/>
              <w:autoSpaceDN w:val="0"/>
              <w:spacing w:after="120" w:line="194" w:lineRule="exact"/>
              <w:jc w:val="left"/>
            </w:pPr>
          </w:p>
        </w:tc>
      </w:tr>
    </w:tbl>
    <w:p w:rsidR="00835EF4" w:rsidRDefault="00835EF4" w:rsidP="00835EF4">
      <w:pPr>
        <w:widowControl w:val="0"/>
        <w:autoSpaceDE w:val="0"/>
        <w:autoSpaceDN w:val="0"/>
        <w:spacing w:before="0" w:after="0" w:line="240" w:lineRule="exact"/>
        <w:jc w:val="left"/>
        <w:rPr>
          <w:rFonts w:ascii="Tahoma"/>
          <w:color w:val="000000"/>
          <w:sz w:val="20"/>
        </w:rPr>
      </w:pPr>
    </w:p>
    <w:p w:rsidR="00835EF4" w:rsidRDefault="00835EF4" w:rsidP="00D339A2">
      <w:pPr>
        <w:pStyle w:val="Prrafodelista"/>
        <w:numPr>
          <w:ilvl w:val="0"/>
          <w:numId w:val="1"/>
        </w:numPr>
        <w:spacing w:after="120"/>
      </w:pPr>
      <w:r w:rsidRPr="005A22BC">
        <w:rPr>
          <w:rFonts w:ascii="Tahoma"/>
          <w:b/>
          <w:i/>
          <w:color w:val="000000"/>
          <w:sz w:val="20"/>
        </w:rPr>
        <w:t>ERANTSITAKO DOKUMENTAZIOA</w:t>
      </w:r>
      <w:r w:rsidRPr="00835EF4">
        <w:rPr>
          <w:rFonts w:ascii="Tahoma"/>
          <w:b/>
          <w:color w:val="000000"/>
          <w:sz w:val="20"/>
        </w:rPr>
        <w:t xml:space="preserve"> /</w:t>
      </w:r>
      <w:r w:rsidRPr="00835EF4">
        <w:rPr>
          <w:rFonts w:ascii="Tahoma"/>
          <w:b/>
          <w:color w:val="000000"/>
          <w:spacing w:val="1"/>
          <w:sz w:val="20"/>
        </w:rPr>
        <w:t xml:space="preserve"> </w:t>
      </w:r>
      <w:r w:rsidRPr="00835EF4">
        <w:rPr>
          <w:rFonts w:ascii="Tahoma"/>
          <w:b/>
          <w:color w:val="000000"/>
          <w:sz w:val="20"/>
        </w:rPr>
        <w:t>DOCUMENTACION</w:t>
      </w:r>
      <w:r w:rsidRPr="00835EF4">
        <w:rPr>
          <w:rFonts w:ascii="Tahoma"/>
          <w:b/>
          <w:color w:val="000000"/>
          <w:spacing w:val="1"/>
          <w:sz w:val="20"/>
        </w:rPr>
        <w:t xml:space="preserve"> </w:t>
      </w:r>
      <w:r w:rsidRPr="00835EF4">
        <w:rPr>
          <w:rFonts w:ascii="Tahoma"/>
          <w:b/>
          <w:color w:val="000000"/>
          <w:sz w:val="20"/>
        </w:rPr>
        <w:t>ADJUNTA: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7"/>
        <w:gridCol w:w="7017"/>
      </w:tblGrid>
      <w:tr w:rsidR="00835EF4" w:rsidRPr="00B70279" w:rsidTr="00D339A2">
        <w:trPr>
          <w:trHeight w:val="347"/>
        </w:trPr>
        <w:tc>
          <w:tcPr>
            <w:tcW w:w="3227" w:type="dxa"/>
          </w:tcPr>
          <w:p w:rsidR="00835EF4" w:rsidRPr="00835EF4" w:rsidRDefault="006070B3" w:rsidP="00D339A2">
            <w:pPr>
              <w:spacing w:before="0" w:after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88364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r w:rsidR="00835EF4" w:rsidRPr="005A22BC">
              <w:rPr>
                <w:rFonts w:cstheme="minorHAnsi"/>
                <w:i/>
                <w:color w:val="000000" w:themeColor="text1"/>
              </w:rPr>
              <w:t xml:space="preserve">Bai </w:t>
            </w:r>
            <w:r w:rsidR="00835EF4">
              <w:rPr>
                <w:rFonts w:cstheme="minorHAnsi"/>
                <w:color w:val="000000" w:themeColor="text1"/>
              </w:rPr>
              <w:t xml:space="preserve">/ </w:t>
            </w:r>
            <w:proofErr w:type="spellStart"/>
            <w:r w:rsidR="00835EF4">
              <w:rPr>
                <w:rFonts w:cstheme="minorHAnsi"/>
                <w:color w:val="000000" w:themeColor="text1"/>
              </w:rPr>
              <w:t>Sí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</w:rPr>
                <w:id w:val="-10195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35EF4" w:rsidRPr="005A22BC">
              <w:rPr>
                <w:rFonts w:cstheme="minorHAnsi"/>
                <w:i/>
                <w:color w:val="000000" w:themeColor="text1"/>
              </w:rPr>
              <w:t>Ez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/ No </w:t>
            </w:r>
          </w:p>
        </w:tc>
        <w:tc>
          <w:tcPr>
            <w:tcW w:w="7117" w:type="dxa"/>
          </w:tcPr>
          <w:p w:rsidR="00835EF4" w:rsidRPr="00835EF4" w:rsidRDefault="00835EF4" w:rsidP="00D339A2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 w:rsidRPr="005A22BC">
              <w:rPr>
                <w:rFonts w:ascii="Tahoma"/>
                <w:i/>
                <w:color w:val="000000"/>
                <w:sz w:val="16"/>
              </w:rPr>
              <w:t>NAN-</w:t>
            </w:r>
            <w:proofErr w:type="gramStart"/>
            <w:r w:rsidRPr="005A22BC">
              <w:rPr>
                <w:rFonts w:ascii="Tahoma"/>
                <w:i/>
                <w:color w:val="000000"/>
                <w:sz w:val="16"/>
              </w:rPr>
              <w:t>AREN  FOTOCOPIA</w:t>
            </w:r>
            <w:proofErr w:type="gramEnd"/>
            <w:r w:rsidR="00D339A2">
              <w:rPr>
                <w:rFonts w:ascii="Tahoma"/>
                <w:color w:val="000000"/>
                <w:sz w:val="16"/>
              </w:rPr>
              <w:t xml:space="preserve"> / </w:t>
            </w:r>
            <w:r>
              <w:rPr>
                <w:rFonts w:ascii="Tahoma"/>
                <w:color w:val="000000"/>
                <w:sz w:val="16"/>
              </w:rPr>
              <w:t>FOTOCOPIA DEL DNI</w:t>
            </w:r>
          </w:p>
        </w:tc>
      </w:tr>
      <w:tr w:rsidR="00835EF4" w:rsidRPr="00B70279" w:rsidTr="00D339A2">
        <w:trPr>
          <w:trHeight w:val="427"/>
        </w:trPr>
        <w:tc>
          <w:tcPr>
            <w:tcW w:w="3227" w:type="dxa"/>
          </w:tcPr>
          <w:p w:rsidR="00835EF4" w:rsidRDefault="006070B3" w:rsidP="00D339A2">
            <w:pPr>
              <w:spacing w:before="0" w:after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74418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r w:rsidR="00835EF4" w:rsidRPr="005A22BC">
              <w:rPr>
                <w:rFonts w:cstheme="minorHAnsi"/>
                <w:i/>
                <w:color w:val="000000" w:themeColor="text1"/>
              </w:rPr>
              <w:t xml:space="preserve">Bai </w:t>
            </w:r>
            <w:r w:rsidR="00835EF4">
              <w:rPr>
                <w:rFonts w:cstheme="minorHAnsi"/>
                <w:color w:val="000000" w:themeColor="text1"/>
              </w:rPr>
              <w:t xml:space="preserve">/ </w:t>
            </w:r>
            <w:proofErr w:type="spellStart"/>
            <w:r w:rsidR="00835EF4">
              <w:rPr>
                <w:rFonts w:cstheme="minorHAnsi"/>
                <w:color w:val="000000" w:themeColor="text1"/>
              </w:rPr>
              <w:t>Sí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</w:rPr>
                <w:id w:val="-14800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35EF4" w:rsidRPr="005A22BC">
              <w:rPr>
                <w:rFonts w:cstheme="minorHAnsi"/>
                <w:i/>
                <w:color w:val="000000" w:themeColor="text1"/>
              </w:rPr>
              <w:t>Ez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/ No</w:t>
            </w:r>
          </w:p>
        </w:tc>
        <w:tc>
          <w:tcPr>
            <w:tcW w:w="7117" w:type="dxa"/>
          </w:tcPr>
          <w:p w:rsidR="00835EF4" w:rsidRDefault="00835EF4" w:rsidP="00D339A2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 w:rsidRPr="005A22BC">
              <w:rPr>
                <w:rFonts w:ascii="Tahoma"/>
                <w:i/>
                <w:color w:val="000000"/>
                <w:sz w:val="16"/>
              </w:rPr>
              <w:t>ESKAITZAILAREN CURRICULUM</w:t>
            </w:r>
            <w:r w:rsidR="00D339A2">
              <w:rPr>
                <w:rFonts w:ascii="Tahoma"/>
                <w:color w:val="000000"/>
                <w:sz w:val="16"/>
              </w:rPr>
              <w:t xml:space="preserve"> / </w:t>
            </w:r>
            <w:r>
              <w:rPr>
                <w:rFonts w:ascii="Tahoma"/>
                <w:color w:val="000000"/>
                <w:sz w:val="16"/>
              </w:rPr>
              <w:t>CURRICULUM DE LA PERSONA SOLICITANTE</w:t>
            </w:r>
          </w:p>
        </w:tc>
      </w:tr>
      <w:tr w:rsidR="00835EF4" w:rsidRPr="00B70279" w:rsidTr="00D339A2">
        <w:trPr>
          <w:trHeight w:val="401"/>
        </w:trPr>
        <w:tc>
          <w:tcPr>
            <w:tcW w:w="3227" w:type="dxa"/>
          </w:tcPr>
          <w:p w:rsidR="00835EF4" w:rsidRDefault="006070B3" w:rsidP="00D339A2">
            <w:pPr>
              <w:spacing w:before="0" w:after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563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r w:rsidR="00835EF4" w:rsidRPr="005A22BC">
              <w:rPr>
                <w:rFonts w:cstheme="minorHAnsi"/>
                <w:i/>
                <w:color w:val="000000" w:themeColor="text1"/>
              </w:rPr>
              <w:t>Bai</w:t>
            </w:r>
            <w:r w:rsidR="00835EF4">
              <w:rPr>
                <w:rFonts w:cstheme="minorHAnsi"/>
                <w:color w:val="000000" w:themeColor="text1"/>
              </w:rPr>
              <w:t xml:space="preserve"> / </w:t>
            </w:r>
            <w:proofErr w:type="spellStart"/>
            <w:r w:rsidR="00835EF4">
              <w:rPr>
                <w:rFonts w:cstheme="minorHAnsi"/>
                <w:color w:val="000000" w:themeColor="text1"/>
              </w:rPr>
              <w:t>Sí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</w:rPr>
                <w:id w:val="186378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35EF4" w:rsidRPr="005A22BC">
              <w:rPr>
                <w:rFonts w:cstheme="minorHAnsi"/>
                <w:i/>
                <w:color w:val="000000" w:themeColor="text1"/>
              </w:rPr>
              <w:t>Ez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/ No</w:t>
            </w:r>
          </w:p>
        </w:tc>
        <w:tc>
          <w:tcPr>
            <w:tcW w:w="7117" w:type="dxa"/>
          </w:tcPr>
          <w:p w:rsidR="003E2C03" w:rsidRDefault="00835EF4" w:rsidP="003E2C03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i/>
                <w:color w:val="000000"/>
                <w:sz w:val="16"/>
              </w:rPr>
            </w:pPr>
            <w:proofErr w:type="gramStart"/>
            <w:r w:rsidRPr="005A22BC">
              <w:rPr>
                <w:rFonts w:ascii="Tahoma"/>
                <w:i/>
                <w:color w:val="000000"/>
                <w:sz w:val="16"/>
              </w:rPr>
              <w:t>ERANSKINA.-</w:t>
            </w:r>
            <w:proofErr w:type="gramEnd"/>
            <w:r w:rsidRPr="005A22BC">
              <w:rPr>
                <w:rFonts w:ascii="Tahoma"/>
                <w:i/>
                <w:color w:val="000000"/>
                <w:sz w:val="16"/>
              </w:rPr>
              <w:t xml:space="preserve"> MOTIBAZIO GUTUNA</w:t>
            </w:r>
            <w:r w:rsidR="00D339A2" w:rsidRPr="005A22BC">
              <w:rPr>
                <w:rFonts w:ascii="Tahoma"/>
                <w:i/>
                <w:color w:val="000000"/>
                <w:sz w:val="16"/>
              </w:rPr>
              <w:t xml:space="preserve"> </w:t>
            </w:r>
          </w:p>
          <w:p w:rsidR="00835EF4" w:rsidRDefault="003E2C03" w:rsidP="003E2C03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>
              <w:rPr>
                <w:rFonts w:ascii="Tahoma"/>
                <w:i/>
                <w:color w:val="000000"/>
                <w:sz w:val="16"/>
              </w:rPr>
              <w:t xml:space="preserve"> </w:t>
            </w:r>
            <w:r w:rsidR="00835EF4" w:rsidRPr="00D339A2">
              <w:rPr>
                <w:rFonts w:ascii="Tahoma"/>
                <w:color w:val="000000"/>
                <w:sz w:val="16"/>
              </w:rPr>
              <w:t xml:space="preserve">ANEXO </w:t>
            </w:r>
            <w:r w:rsidR="00835EF4">
              <w:rPr>
                <w:rFonts w:ascii="Tahoma"/>
                <w:color w:val="000000"/>
                <w:sz w:val="16"/>
              </w:rPr>
              <w:t>I.- CARTA</w:t>
            </w:r>
            <w:r w:rsidR="00835EF4" w:rsidRPr="00D339A2">
              <w:rPr>
                <w:rFonts w:ascii="Tahoma"/>
                <w:color w:val="000000"/>
                <w:sz w:val="16"/>
              </w:rPr>
              <w:t xml:space="preserve"> DE MOTIVACI</w:t>
            </w:r>
            <w:r w:rsidR="00835EF4" w:rsidRPr="00D339A2">
              <w:rPr>
                <w:rFonts w:ascii="Tahoma"/>
                <w:color w:val="000000"/>
                <w:sz w:val="16"/>
              </w:rPr>
              <w:t>Ó</w:t>
            </w:r>
            <w:r w:rsidR="00835EF4" w:rsidRPr="00D339A2">
              <w:rPr>
                <w:rFonts w:ascii="Tahoma"/>
                <w:color w:val="000000"/>
                <w:sz w:val="16"/>
              </w:rPr>
              <w:t>N</w:t>
            </w:r>
          </w:p>
        </w:tc>
      </w:tr>
      <w:tr w:rsidR="00835EF4" w:rsidRPr="00B70279" w:rsidTr="00D339A2">
        <w:trPr>
          <w:trHeight w:val="627"/>
        </w:trPr>
        <w:tc>
          <w:tcPr>
            <w:tcW w:w="3227" w:type="dxa"/>
          </w:tcPr>
          <w:p w:rsidR="00835EF4" w:rsidRDefault="006070B3" w:rsidP="00D339A2">
            <w:pPr>
              <w:spacing w:before="0" w:after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080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r w:rsidR="00835EF4" w:rsidRPr="005A22BC">
              <w:rPr>
                <w:rFonts w:cstheme="minorHAnsi"/>
                <w:i/>
                <w:color w:val="000000" w:themeColor="text1"/>
              </w:rPr>
              <w:t>Bai</w:t>
            </w:r>
            <w:r w:rsidR="00835EF4">
              <w:rPr>
                <w:rFonts w:cstheme="minorHAnsi"/>
                <w:color w:val="000000" w:themeColor="text1"/>
              </w:rPr>
              <w:t xml:space="preserve"> / </w:t>
            </w:r>
            <w:proofErr w:type="spellStart"/>
            <w:r w:rsidR="00835EF4">
              <w:rPr>
                <w:rFonts w:cstheme="minorHAnsi"/>
                <w:color w:val="000000" w:themeColor="text1"/>
              </w:rPr>
              <w:t>Sí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</w:rPr>
                <w:id w:val="3353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08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35EF4" w:rsidRPr="005A22BC">
              <w:rPr>
                <w:rFonts w:cstheme="minorHAnsi"/>
                <w:i/>
                <w:color w:val="000000" w:themeColor="text1"/>
              </w:rPr>
              <w:t>Ez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/ No</w:t>
            </w:r>
          </w:p>
        </w:tc>
        <w:tc>
          <w:tcPr>
            <w:tcW w:w="7117" w:type="dxa"/>
          </w:tcPr>
          <w:p w:rsidR="00D339A2" w:rsidRPr="005A22BC" w:rsidRDefault="00835EF4" w:rsidP="00D339A2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i/>
                <w:color w:val="000000"/>
                <w:sz w:val="16"/>
              </w:rPr>
            </w:pPr>
            <w:proofErr w:type="gramStart"/>
            <w:r w:rsidRPr="005A22BC">
              <w:rPr>
                <w:rFonts w:ascii="Tahoma"/>
                <w:i/>
                <w:color w:val="000000"/>
                <w:sz w:val="16"/>
              </w:rPr>
              <w:t>ERANSKINA.-</w:t>
            </w:r>
            <w:proofErr w:type="gramEnd"/>
            <w:r w:rsidRPr="005A22BC">
              <w:rPr>
                <w:rFonts w:ascii="Tahoma"/>
                <w:i/>
                <w:color w:val="000000"/>
                <w:sz w:val="16"/>
              </w:rPr>
              <w:t>EKITEKO KONPROMISOAREN DOKUMENTUA</w:t>
            </w:r>
          </w:p>
          <w:p w:rsidR="00835EF4" w:rsidRDefault="00835EF4" w:rsidP="00D339A2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 w:rsidRPr="00D339A2">
              <w:rPr>
                <w:rFonts w:ascii="Tahoma"/>
                <w:color w:val="000000"/>
                <w:sz w:val="16"/>
              </w:rPr>
              <w:t>ANEXO II.- DOCUMENTO DE COMPROMISO DE EMPRENDIMIENTO</w:t>
            </w:r>
          </w:p>
        </w:tc>
      </w:tr>
      <w:tr w:rsidR="00835EF4" w:rsidRPr="00B70279" w:rsidTr="00D339A2">
        <w:trPr>
          <w:trHeight w:val="627"/>
        </w:trPr>
        <w:tc>
          <w:tcPr>
            <w:tcW w:w="3227" w:type="dxa"/>
          </w:tcPr>
          <w:p w:rsidR="00835EF4" w:rsidRDefault="006070B3" w:rsidP="00835EF4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218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EF4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r w:rsidR="00835EF4" w:rsidRPr="005A22BC">
              <w:rPr>
                <w:rFonts w:cstheme="minorHAnsi"/>
                <w:i/>
                <w:color w:val="000000" w:themeColor="text1"/>
              </w:rPr>
              <w:t>Bai</w:t>
            </w:r>
            <w:r w:rsidR="00835EF4">
              <w:rPr>
                <w:rFonts w:cstheme="minorHAnsi"/>
                <w:color w:val="000000" w:themeColor="text1"/>
              </w:rPr>
              <w:t xml:space="preserve"> / </w:t>
            </w:r>
            <w:proofErr w:type="spellStart"/>
            <w:r w:rsidR="00835EF4">
              <w:rPr>
                <w:rFonts w:cstheme="minorHAnsi"/>
                <w:color w:val="000000" w:themeColor="text1"/>
              </w:rPr>
              <w:t>Sí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                   </w:t>
            </w:r>
            <w:sdt>
              <w:sdtPr>
                <w:rPr>
                  <w:rFonts w:cstheme="minorHAnsi"/>
                  <w:color w:val="000000" w:themeColor="text1"/>
                </w:rPr>
                <w:id w:val="-15509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08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5EF4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35EF4" w:rsidRPr="005A22BC">
              <w:rPr>
                <w:rFonts w:cstheme="minorHAnsi"/>
                <w:i/>
                <w:color w:val="000000" w:themeColor="text1"/>
              </w:rPr>
              <w:t>Ez</w:t>
            </w:r>
            <w:proofErr w:type="spellEnd"/>
            <w:r w:rsidR="00835EF4">
              <w:rPr>
                <w:rFonts w:cstheme="minorHAnsi"/>
                <w:color w:val="000000" w:themeColor="text1"/>
              </w:rPr>
              <w:t xml:space="preserve"> / No</w:t>
            </w:r>
          </w:p>
        </w:tc>
        <w:tc>
          <w:tcPr>
            <w:tcW w:w="7117" w:type="dxa"/>
          </w:tcPr>
          <w:p w:rsidR="00835EF4" w:rsidRPr="005A22BC" w:rsidRDefault="00835EF4" w:rsidP="00835EF4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i/>
                <w:color w:val="000000"/>
                <w:sz w:val="16"/>
              </w:rPr>
            </w:pPr>
            <w:proofErr w:type="gramStart"/>
            <w:r w:rsidRPr="005A22BC">
              <w:rPr>
                <w:rFonts w:ascii="Tahoma"/>
                <w:i/>
                <w:color w:val="000000"/>
                <w:sz w:val="16"/>
              </w:rPr>
              <w:t>ERANSKINA.-</w:t>
            </w:r>
            <w:proofErr w:type="gramEnd"/>
            <w:r w:rsidRPr="005A22BC">
              <w:rPr>
                <w:rFonts w:ascii="Tahoma"/>
                <w:i/>
                <w:color w:val="000000"/>
                <w:sz w:val="16"/>
              </w:rPr>
              <w:t>ERANTZUKINZUPEKO ADIERAZPENA ETA DATUAK KONTSULTATZEKO BAIMENA</w:t>
            </w:r>
          </w:p>
          <w:p w:rsidR="00835EF4" w:rsidRDefault="00835EF4" w:rsidP="00835EF4">
            <w:pPr>
              <w:widowControl w:val="0"/>
              <w:autoSpaceDE w:val="0"/>
              <w:autoSpaceDN w:val="0"/>
              <w:spacing w:after="120" w:line="194" w:lineRule="exact"/>
              <w:jc w:val="left"/>
              <w:rPr>
                <w:rFonts w:ascii="Tahoma"/>
                <w:color w:val="000000"/>
                <w:sz w:val="16"/>
              </w:rPr>
            </w:pPr>
            <w:r w:rsidRPr="00D339A2">
              <w:rPr>
                <w:rFonts w:ascii="Tahoma"/>
                <w:color w:val="000000"/>
                <w:sz w:val="16"/>
              </w:rPr>
              <w:t xml:space="preserve">ANEXO </w:t>
            </w:r>
            <w:r>
              <w:rPr>
                <w:rFonts w:ascii="Tahoma"/>
                <w:color w:val="000000"/>
                <w:sz w:val="16"/>
              </w:rPr>
              <w:t xml:space="preserve">III.- </w:t>
            </w:r>
            <w:r w:rsidRPr="00D339A2">
              <w:rPr>
                <w:rFonts w:ascii="Tahoma"/>
                <w:color w:val="000000"/>
                <w:sz w:val="16"/>
              </w:rPr>
              <w:t>DECLARACI</w:t>
            </w:r>
            <w:r w:rsidRPr="00D339A2">
              <w:rPr>
                <w:rFonts w:ascii="Tahoma"/>
                <w:color w:val="000000"/>
                <w:sz w:val="16"/>
              </w:rPr>
              <w:t>Ó</w:t>
            </w:r>
            <w:r w:rsidRPr="00D339A2">
              <w:rPr>
                <w:rFonts w:ascii="Tahoma"/>
                <w:color w:val="000000"/>
                <w:sz w:val="16"/>
              </w:rPr>
              <w:t xml:space="preserve">N </w:t>
            </w:r>
            <w:r>
              <w:rPr>
                <w:rFonts w:ascii="Tahoma"/>
                <w:color w:val="000000"/>
                <w:sz w:val="16"/>
              </w:rPr>
              <w:t>RESPONSABLE</w:t>
            </w:r>
            <w:r w:rsidRPr="00D339A2">
              <w:rPr>
                <w:rFonts w:ascii="Tahoma"/>
                <w:color w:val="000000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Y</w:t>
            </w:r>
            <w:r w:rsidRPr="00D339A2">
              <w:rPr>
                <w:rFonts w:ascii="Tahoma"/>
                <w:color w:val="000000"/>
                <w:sz w:val="16"/>
              </w:rPr>
              <w:t xml:space="preserve"> AUTORIZACI</w:t>
            </w:r>
            <w:r w:rsidRPr="00D339A2">
              <w:rPr>
                <w:rFonts w:ascii="Tahoma"/>
                <w:color w:val="000000"/>
                <w:sz w:val="16"/>
              </w:rPr>
              <w:t>Ó</w:t>
            </w:r>
            <w:r w:rsidRPr="00D339A2">
              <w:rPr>
                <w:rFonts w:ascii="Tahoma"/>
                <w:color w:val="000000"/>
                <w:sz w:val="16"/>
              </w:rPr>
              <w:t xml:space="preserve">N </w:t>
            </w:r>
            <w:r>
              <w:rPr>
                <w:rFonts w:ascii="Tahoma"/>
                <w:color w:val="000000"/>
                <w:sz w:val="16"/>
              </w:rPr>
              <w:t>DE</w:t>
            </w:r>
            <w:r w:rsidRPr="00D339A2">
              <w:rPr>
                <w:rFonts w:ascii="Tahoma"/>
                <w:color w:val="000000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CONSULTA DE</w:t>
            </w:r>
            <w:r w:rsidRPr="00D339A2">
              <w:rPr>
                <w:rFonts w:ascii="Tahoma"/>
                <w:color w:val="000000"/>
                <w:sz w:val="16"/>
              </w:rPr>
              <w:t xml:space="preserve"> </w:t>
            </w:r>
            <w:r>
              <w:rPr>
                <w:rFonts w:ascii="Tahoma"/>
                <w:color w:val="000000"/>
                <w:sz w:val="16"/>
              </w:rPr>
              <w:t>DATOS</w:t>
            </w:r>
          </w:p>
        </w:tc>
      </w:tr>
    </w:tbl>
    <w:p w:rsidR="00B70279" w:rsidRDefault="00B70279" w:rsidP="003E2C03">
      <w:pPr>
        <w:rPr>
          <w:rFonts w:cstheme="minorHAnsi"/>
          <w:color w:val="000000" w:themeColor="text1"/>
        </w:rPr>
      </w:pPr>
    </w:p>
    <w:sectPr w:rsidR="00B70279" w:rsidSect="00D339A2">
      <w:headerReference w:type="default" r:id="rId8"/>
      <w:footerReference w:type="default" r:id="rId9"/>
      <w:pgSz w:w="11906" w:h="16838"/>
      <w:pgMar w:top="1701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ED6" w:rsidRDefault="00AC0ED6" w:rsidP="00B70279">
      <w:pPr>
        <w:spacing w:before="0" w:after="0" w:line="240" w:lineRule="auto"/>
      </w:pPr>
      <w:r>
        <w:separator/>
      </w:r>
    </w:p>
  </w:endnote>
  <w:endnote w:type="continuationSeparator" w:id="0">
    <w:p w:rsidR="00AC0ED6" w:rsidRDefault="00AC0ED6" w:rsidP="00B702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5098"/>
      <w:gridCol w:w="5096"/>
    </w:tblGrid>
    <w:tr w:rsidR="00D339A2" w:rsidTr="00D339A2">
      <w:tc>
        <w:tcPr>
          <w:tcW w:w="5172" w:type="dxa"/>
        </w:tcPr>
        <w:p w:rsidR="00D339A2" w:rsidRPr="00285A9C" w:rsidRDefault="00D339A2" w:rsidP="00D339A2">
          <w:pPr>
            <w:pStyle w:val="Piedepgina"/>
            <w:rPr>
              <w:rFonts w:ascii="Tahoma" w:eastAsia="Calibri" w:hAnsi="Tahoma" w:cs="Tahoma"/>
              <w:sz w:val="16"/>
              <w:szCs w:val="16"/>
            </w:rPr>
          </w:pPr>
          <w:r w:rsidRPr="00285A9C">
            <w:rPr>
              <w:rFonts w:ascii="Tahoma" w:eastAsia="Calibri" w:hAnsi="Tahoma" w:cs="Tahoma"/>
              <w:sz w:val="16"/>
              <w:szCs w:val="16"/>
            </w:rPr>
            <w:t>DATU PERTSONALEN TRATAMENDUARI BURUZKO INFORMAZIOA</w:t>
          </w:r>
        </w:p>
        <w:p w:rsidR="00D339A2" w:rsidRPr="00D339A2" w:rsidRDefault="00D339A2" w:rsidP="00D339A2">
          <w:pPr>
            <w:pStyle w:val="Prrafodelista"/>
            <w:spacing w:after="0"/>
            <w:ind w:left="0"/>
            <w:rPr>
              <w:rFonts w:ascii="Tahoma" w:hAnsi="Tahoma" w:cs="Tahoma"/>
              <w:bCs/>
              <w:color w:val="000000" w:themeColor="text1"/>
              <w:sz w:val="16"/>
              <w:szCs w:val="16"/>
            </w:rPr>
          </w:pPr>
          <w:proofErr w:type="spellStart"/>
          <w:r w:rsidRPr="003F4AFB">
            <w:rPr>
              <w:rFonts w:ascii="Tahoma" w:hAnsi="Tahoma" w:cs="Tahoma"/>
              <w:b/>
              <w:bCs/>
              <w:i/>
              <w:color w:val="000000" w:themeColor="text1"/>
              <w:sz w:val="16"/>
              <w:szCs w:val="16"/>
            </w:rPr>
            <w:t>Arduraduna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: </w:t>
          </w:r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Irun eta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Hondarribiko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Udalak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, Bidasoa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Bizirik-Bidasoko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Garapen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Agentziaren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esku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uzten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dutenak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eskumen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publikoen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erabilera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/>
              <w:bCs/>
              <w:i/>
              <w:color w:val="000000" w:themeColor="text1"/>
              <w:sz w:val="16"/>
              <w:szCs w:val="16"/>
            </w:rPr>
            <w:t>Helburua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: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Ekintzailetza-bekak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kudeatzea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,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Bidasoako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eskualdean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tokik</w:t>
          </w:r>
          <w:r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o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ekonomia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babestu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,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sustatu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eta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enplegua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sortzeko</w:t>
          </w:r>
          <w:proofErr w:type="spellEnd"/>
          <w:r w:rsidRPr="00285A9C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.</w:t>
          </w:r>
          <w:r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/>
              <w:bCs/>
              <w:i/>
              <w:color w:val="000000" w:themeColor="text1"/>
              <w:sz w:val="16"/>
              <w:szCs w:val="16"/>
            </w:rPr>
            <w:t>Eskubideak</w:t>
          </w:r>
          <w:proofErr w:type="spellEnd"/>
          <w:r w:rsidRPr="003F4AFB">
            <w:rPr>
              <w:rFonts w:ascii="Tahoma" w:eastAsia="Century Gothic" w:hAnsi="Tahoma" w:cs="Tahoma"/>
              <w:b/>
              <w:bCs/>
              <w:i/>
              <w:color w:val="000000" w:themeColor="text1"/>
              <w:sz w:val="16"/>
              <w:szCs w:val="16"/>
            </w:rPr>
            <w:t xml:space="preserve"> eta </w:t>
          </w:r>
          <w:proofErr w:type="spellStart"/>
          <w:r w:rsidRPr="003F4AFB">
            <w:rPr>
              <w:rFonts w:ascii="Tahoma" w:eastAsia="Century Gothic" w:hAnsi="Tahoma" w:cs="Tahoma"/>
              <w:b/>
              <w:bCs/>
              <w:i/>
              <w:color w:val="000000" w:themeColor="text1"/>
              <w:sz w:val="16"/>
              <w:szCs w:val="16"/>
            </w:rPr>
            <w:t>informazio</w:t>
          </w:r>
          <w:proofErr w:type="spellEnd"/>
          <w:r w:rsidRPr="003F4AFB">
            <w:rPr>
              <w:rFonts w:ascii="Tahoma" w:eastAsia="Century Gothic" w:hAnsi="Tahoma" w:cs="Tahoma"/>
              <w:b/>
              <w:bCs/>
              <w:i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/>
              <w:bCs/>
              <w:i/>
              <w:color w:val="000000" w:themeColor="text1"/>
              <w:sz w:val="16"/>
              <w:szCs w:val="16"/>
            </w:rPr>
            <w:t>gehigarria</w:t>
          </w:r>
          <w:proofErr w:type="spellEnd"/>
          <w:r>
            <w:rPr>
              <w:rFonts w:ascii="Tahoma" w:hAnsi="Tahoma" w:cs="Tahoma"/>
              <w:b/>
              <w:bCs/>
              <w:i/>
              <w:color w:val="000000" w:themeColor="text1"/>
              <w:sz w:val="16"/>
              <w:szCs w:val="16"/>
            </w:rPr>
            <w:t xml:space="preserve">: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zure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datuen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tratamenduari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buruzko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eskubideak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erabil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daitezke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, eta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tratamendu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horri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buruzko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informazio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gehigarria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lor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daiteke</w:t>
          </w:r>
          <w:proofErr w:type="spellEnd"/>
          <w:r w:rsidRPr="003F4AFB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deialdi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>honetako</w:t>
          </w:r>
          <w:proofErr w:type="spellEnd"/>
          <w:r w:rsidRPr="003F4AFB">
            <w:rPr>
              <w:rFonts w:ascii="Tahoma" w:hAnsi="Tahoma" w:cs="Tahoma"/>
              <w:bCs/>
              <w:color w:val="000000" w:themeColor="text1"/>
              <w:sz w:val="16"/>
              <w:szCs w:val="16"/>
            </w:rPr>
            <w:t xml:space="preserve"> </w:t>
          </w:r>
          <w:r w:rsidRPr="003F4AFB">
            <w:rPr>
              <w:rFonts w:ascii="Tahoma" w:hAnsi="Tahoma" w:cs="Tahoma"/>
              <w:b/>
              <w:bCs/>
              <w:i/>
              <w:color w:val="000000" w:themeColor="text1"/>
              <w:sz w:val="16"/>
              <w:szCs w:val="16"/>
            </w:rPr>
            <w:t xml:space="preserve">9. </w:t>
          </w:r>
          <w:proofErr w:type="spellStart"/>
          <w:r w:rsidRPr="003F4AFB">
            <w:rPr>
              <w:rFonts w:ascii="Tahoma" w:hAnsi="Tahoma" w:cs="Tahoma"/>
              <w:b/>
              <w:bCs/>
              <w:i/>
              <w:color w:val="000000" w:themeColor="text1"/>
              <w:sz w:val="16"/>
              <w:szCs w:val="16"/>
            </w:rPr>
            <w:t>oinarrian</w:t>
          </w:r>
          <w:proofErr w:type="spellEnd"/>
          <w:r w:rsidRPr="003F4AFB">
            <w:rPr>
              <w:rFonts w:ascii="Tahoma" w:hAnsi="Tahoma" w:cs="Tahoma"/>
              <w:b/>
              <w:bCs/>
              <w:i/>
              <w:color w:val="000000" w:themeColor="text1"/>
              <w:sz w:val="16"/>
              <w:szCs w:val="16"/>
            </w:rPr>
            <w:t>.</w:t>
          </w:r>
        </w:p>
      </w:tc>
      <w:tc>
        <w:tcPr>
          <w:tcW w:w="5172" w:type="dxa"/>
        </w:tcPr>
        <w:p w:rsidR="00D339A2" w:rsidRPr="00136F58" w:rsidRDefault="00D339A2" w:rsidP="00D339A2">
          <w:pPr>
            <w:pStyle w:val="Piedepgina"/>
            <w:rPr>
              <w:rFonts w:ascii="Tahoma" w:hAnsi="Tahoma" w:cs="Tahoma"/>
              <w:bCs/>
              <w:sz w:val="16"/>
              <w:szCs w:val="16"/>
            </w:rPr>
          </w:pPr>
          <w:r w:rsidRPr="00136F58">
            <w:rPr>
              <w:rFonts w:ascii="Tahoma" w:hAnsi="Tahoma" w:cs="Tahoma"/>
              <w:bCs/>
              <w:sz w:val="16"/>
              <w:szCs w:val="16"/>
            </w:rPr>
            <w:t>INFORMACIÓN RELATIVA AL TRATAMIENTO DE DATOS PERSONALES</w:t>
          </w:r>
        </w:p>
        <w:p w:rsidR="00D339A2" w:rsidRDefault="00D339A2" w:rsidP="00D339A2">
          <w:pPr>
            <w:pStyle w:val="Prrafodelista"/>
            <w:spacing w:after="0"/>
            <w:ind w:left="0"/>
          </w:pPr>
          <w:proofErr w:type="spellStart"/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>Responsable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: </w:t>
          </w:r>
          <w:proofErr w:type="spellStart"/>
          <w:r w:rsidRPr="00D339A2">
            <w:rPr>
              <w:rFonts w:ascii="Tahoma" w:eastAsia="Century Gothic" w:hAnsi="Tahoma" w:cs="Tahoma"/>
              <w:bCs/>
              <w:color w:val="000000" w:themeColor="text1"/>
              <w:sz w:val="16"/>
              <w:szCs w:val="16"/>
            </w:rPr>
            <w:t>Ayuntamientos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Irun y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Hondarribia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que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delegan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la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Agencia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Desarrollo de Bidasoa - Bidasoa Activa el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ejercicio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competencias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públicas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. </w:t>
          </w:r>
          <w:proofErr w:type="spellStart"/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>Finalidad</w:t>
          </w:r>
          <w:proofErr w:type="spellEnd"/>
          <w:r w:rsidRPr="00136F58">
            <w:rPr>
              <w:rFonts w:ascii="Tahoma" w:hAnsi="Tahoma" w:cs="Tahoma"/>
              <w:b/>
              <w:bCs/>
              <w:sz w:val="16"/>
              <w:szCs w:val="16"/>
            </w:rPr>
            <w:t>:</w:t>
          </w:r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Gestión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becas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emprendimiento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para el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apoyo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,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fomento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y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promoción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la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economía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local y la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generación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empleo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la Comarca del Bidasoa. </w:t>
          </w:r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 xml:space="preserve">Derechos </w:t>
          </w:r>
          <w:proofErr w:type="spellStart"/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>información</w:t>
          </w:r>
          <w:proofErr w:type="spellEnd"/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>adicional</w:t>
          </w:r>
          <w:proofErr w:type="spellEnd"/>
          <w:r w:rsidRPr="00136F58">
            <w:rPr>
              <w:rFonts w:ascii="Tahoma" w:hAnsi="Tahoma" w:cs="Tahoma"/>
              <w:b/>
              <w:bCs/>
              <w:sz w:val="16"/>
              <w:szCs w:val="16"/>
            </w:rPr>
            <w:t>:</w:t>
          </w:r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puede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ejercer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los derechos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relativos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al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tratamiento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de sus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datos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y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obtener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información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sobre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su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tratamiento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en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la </w:t>
          </w:r>
          <w:r w:rsidRPr="00136F58">
            <w:rPr>
              <w:rFonts w:ascii="Tahoma" w:hAnsi="Tahoma" w:cs="Tahoma"/>
              <w:b/>
              <w:bCs/>
              <w:i/>
              <w:sz w:val="16"/>
              <w:szCs w:val="16"/>
            </w:rPr>
            <w:t>base 9</w:t>
          </w:r>
          <w:r>
            <w:rPr>
              <w:rFonts w:ascii="Tahoma" w:hAnsi="Tahoma" w:cs="Tahoma"/>
              <w:b/>
              <w:bCs/>
              <w:i/>
              <w:sz w:val="16"/>
              <w:szCs w:val="16"/>
            </w:rPr>
            <w:t xml:space="preserve"> </w:t>
          </w:r>
          <w:r w:rsidRPr="00136F58">
            <w:rPr>
              <w:rFonts w:ascii="Tahoma" w:hAnsi="Tahoma" w:cs="Tahoma"/>
              <w:sz w:val="16"/>
              <w:szCs w:val="16"/>
            </w:rPr>
            <w:t xml:space="preserve"> de la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presente</w:t>
          </w:r>
          <w:proofErr w:type="spellEnd"/>
          <w:r w:rsidRPr="00136F58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136F58">
            <w:rPr>
              <w:rFonts w:ascii="Tahoma" w:hAnsi="Tahoma" w:cs="Tahoma"/>
              <w:sz w:val="16"/>
              <w:szCs w:val="16"/>
            </w:rPr>
            <w:t>convocatoria</w:t>
          </w:r>
          <w:proofErr w:type="spellEnd"/>
        </w:p>
      </w:tc>
    </w:tr>
  </w:tbl>
  <w:p w:rsidR="00D339A2" w:rsidRDefault="00D339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ED6" w:rsidRDefault="00AC0ED6" w:rsidP="00B70279">
      <w:pPr>
        <w:spacing w:before="0" w:after="0" w:line="240" w:lineRule="auto"/>
      </w:pPr>
      <w:r>
        <w:separator/>
      </w:r>
    </w:p>
  </w:footnote>
  <w:footnote w:type="continuationSeparator" w:id="0">
    <w:p w:rsidR="00AC0ED6" w:rsidRDefault="00AC0ED6" w:rsidP="00B702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F4" w:rsidRDefault="00835EF4" w:rsidP="00835EF4">
    <w:pPr>
      <w:widowControl w:val="0"/>
      <w:autoSpaceDE w:val="0"/>
      <w:autoSpaceDN w:val="0"/>
      <w:spacing w:after="120" w:line="242" w:lineRule="exact"/>
      <w:jc w:val="left"/>
      <w:rPr>
        <w:rFonts w:ascii="Verdana"/>
        <w:b/>
        <w:color w:val="000000"/>
        <w:sz w:val="20"/>
      </w:rPr>
    </w:pPr>
    <w:r>
      <w:rPr>
        <w:rFonts w:ascii="Verdana"/>
        <w:b/>
        <w:color w:val="000000"/>
        <w:spacing w:val="-1"/>
        <w:sz w:val="20"/>
      </w:rPr>
      <w:t>BEKA</w:t>
    </w:r>
    <w:r>
      <w:rPr>
        <w:rFonts w:ascii="Verdana"/>
        <w:b/>
        <w:color w:val="000000"/>
        <w:spacing w:val="77"/>
        <w:sz w:val="20"/>
      </w:rPr>
      <w:t xml:space="preserve"> </w:t>
    </w:r>
    <w:r>
      <w:rPr>
        <w:rFonts w:ascii="Verdana"/>
        <w:b/>
        <w:color w:val="000000"/>
        <w:sz w:val="20"/>
      </w:rPr>
      <w:t>PROGRAMA</w:t>
    </w:r>
    <w:r>
      <w:rPr>
        <w:rFonts w:ascii="Verdana"/>
        <w:b/>
        <w:color w:val="000000"/>
        <w:spacing w:val="76"/>
        <w:sz w:val="20"/>
      </w:rPr>
      <w:t xml:space="preserve"> </w:t>
    </w:r>
    <w:r>
      <w:rPr>
        <w:rFonts w:ascii="Verdana"/>
        <w:b/>
        <w:color w:val="000000"/>
        <w:sz w:val="20"/>
      </w:rPr>
      <w:t>BIDASOAN EKITEKO</w:t>
    </w:r>
    <w:r>
      <w:rPr>
        <w:noProof/>
        <w:lang w:val="es-ES" w:eastAsia="es-ES"/>
      </w:rPr>
      <w:t xml:space="preserve"> </w:t>
    </w:r>
    <w:r w:rsidR="00B70279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7EDA128" wp14:editId="424C2F02">
          <wp:simplePos x="0" y="0"/>
          <wp:positionH relativeFrom="page">
            <wp:posOffset>3532505</wp:posOffset>
          </wp:positionH>
          <wp:positionV relativeFrom="page">
            <wp:posOffset>218440</wp:posOffset>
          </wp:positionV>
          <wp:extent cx="983615" cy="844550"/>
          <wp:effectExtent l="0" t="0" r="6985" b="0"/>
          <wp:wrapNone/>
          <wp:docPr id="15" name="_x00000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tab/>
      <w:t xml:space="preserve">                      </w:t>
    </w:r>
    <w:r>
      <w:rPr>
        <w:rFonts w:ascii="Verdana"/>
        <w:b/>
        <w:color w:val="000000"/>
        <w:sz w:val="20"/>
      </w:rPr>
      <w:t>PROGRAMA</w:t>
    </w:r>
    <w:r>
      <w:rPr>
        <w:rFonts w:ascii="Verdana"/>
        <w:b/>
        <w:color w:val="000000"/>
        <w:spacing w:val="134"/>
        <w:sz w:val="20"/>
      </w:rPr>
      <w:t xml:space="preserve"> </w:t>
    </w:r>
    <w:r>
      <w:rPr>
        <w:rFonts w:ascii="Verdana"/>
        <w:b/>
        <w:color w:val="000000"/>
        <w:spacing w:val="-1"/>
        <w:sz w:val="20"/>
      </w:rPr>
      <w:t>DE</w:t>
    </w:r>
    <w:r>
      <w:rPr>
        <w:rFonts w:ascii="Verdana"/>
        <w:b/>
        <w:color w:val="000000"/>
        <w:spacing w:val="134"/>
        <w:sz w:val="20"/>
      </w:rPr>
      <w:t xml:space="preserve"> </w:t>
    </w:r>
    <w:r>
      <w:rPr>
        <w:rFonts w:ascii="Verdana"/>
        <w:b/>
        <w:color w:val="000000"/>
        <w:sz w:val="20"/>
      </w:rPr>
      <w:t>BECAS</w:t>
    </w:r>
    <w:r>
      <w:rPr>
        <w:rFonts w:ascii="Verdana"/>
        <w:b/>
        <w:color w:val="000000"/>
        <w:spacing w:val="133"/>
        <w:sz w:val="20"/>
      </w:rPr>
      <w:t xml:space="preserve"> </w:t>
    </w:r>
    <w:r>
      <w:rPr>
        <w:rFonts w:ascii="Verdana"/>
        <w:b/>
        <w:color w:val="000000"/>
        <w:spacing w:val="1"/>
        <w:sz w:val="20"/>
      </w:rPr>
      <w:t>PARA</w:t>
    </w:r>
  </w:p>
  <w:p w:rsidR="00B70279" w:rsidRDefault="00835EF4" w:rsidP="00835EF4">
    <w:pPr>
      <w:pStyle w:val="Encabezado"/>
      <w:tabs>
        <w:tab w:val="clear" w:pos="8504"/>
        <w:tab w:val="left" w:pos="6315"/>
      </w:tabs>
    </w:pPr>
    <w:r>
      <w:rPr>
        <w:rFonts w:ascii="Verdana"/>
        <w:b/>
        <w:color w:val="000000"/>
        <w:sz w:val="20"/>
      </w:rPr>
      <w:t xml:space="preserve">                                                                                         EMPRENDER</w:t>
    </w:r>
    <w:r>
      <w:rPr>
        <w:rFonts w:ascii="Verdana"/>
        <w:b/>
        <w:color w:val="000000"/>
        <w:spacing w:val="-1"/>
        <w:sz w:val="20"/>
      </w:rPr>
      <w:t xml:space="preserve"> </w:t>
    </w:r>
    <w:r>
      <w:rPr>
        <w:rFonts w:ascii="Verdana"/>
        <w:b/>
        <w:color w:val="000000"/>
        <w:spacing w:val="2"/>
        <w:sz w:val="20"/>
      </w:rPr>
      <w:t>EN</w:t>
    </w:r>
    <w:r>
      <w:rPr>
        <w:rFonts w:ascii="Verdana"/>
        <w:b/>
        <w:color w:val="000000"/>
        <w:spacing w:val="-5"/>
        <w:sz w:val="20"/>
      </w:rPr>
      <w:t xml:space="preserve"> </w:t>
    </w:r>
    <w:r>
      <w:rPr>
        <w:rFonts w:ascii="Verdana"/>
        <w:b/>
        <w:color w:val="000000"/>
        <w:sz w:val="20"/>
      </w:rPr>
      <w:t>EL</w:t>
    </w:r>
    <w:r>
      <w:rPr>
        <w:rFonts w:ascii="Verdana"/>
        <w:b/>
        <w:color w:val="000000"/>
        <w:spacing w:val="1"/>
        <w:sz w:val="20"/>
      </w:rPr>
      <w:t xml:space="preserve"> </w:t>
    </w:r>
    <w:r>
      <w:rPr>
        <w:rFonts w:ascii="Verdana"/>
        <w:b/>
        <w:color w:val="000000"/>
        <w:sz w:val="20"/>
      </w:rPr>
      <w:t>BIDASOA</w:t>
    </w:r>
  </w:p>
  <w:p w:rsidR="00B70279" w:rsidRDefault="00B702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61883"/>
    <w:multiLevelType w:val="hybridMultilevel"/>
    <w:tmpl w:val="2C0057EC"/>
    <w:lvl w:ilvl="0" w:tplc="71A07B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9"/>
    <w:rsid w:val="00073A42"/>
    <w:rsid w:val="00075019"/>
    <w:rsid w:val="00090CCC"/>
    <w:rsid w:val="00234121"/>
    <w:rsid w:val="002410E5"/>
    <w:rsid w:val="002D5944"/>
    <w:rsid w:val="003068F0"/>
    <w:rsid w:val="003E2C03"/>
    <w:rsid w:val="004C4454"/>
    <w:rsid w:val="00500A58"/>
    <w:rsid w:val="005A22BC"/>
    <w:rsid w:val="005C6A03"/>
    <w:rsid w:val="006070B3"/>
    <w:rsid w:val="00626D0A"/>
    <w:rsid w:val="00635808"/>
    <w:rsid w:val="007417C5"/>
    <w:rsid w:val="007B75F1"/>
    <w:rsid w:val="00835EF4"/>
    <w:rsid w:val="0090442B"/>
    <w:rsid w:val="009B0741"/>
    <w:rsid w:val="00A562FE"/>
    <w:rsid w:val="00A56B6F"/>
    <w:rsid w:val="00AC0ED6"/>
    <w:rsid w:val="00B70279"/>
    <w:rsid w:val="00D339A2"/>
    <w:rsid w:val="00D374B0"/>
    <w:rsid w:val="00F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F65CD52-5A20-4028-99F6-4825DF5C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u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0279"/>
    <w:pPr>
      <w:spacing w:before="120" w:after="24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tulo1">
    <w:name w:val="heading 1"/>
    <w:basedOn w:val="Normal"/>
    <w:link w:val="Ttulo1Car"/>
    <w:uiPriority w:val="9"/>
    <w:qFormat/>
    <w:rsid w:val="00234121"/>
    <w:pPr>
      <w:keepNext/>
      <w:keepLines/>
      <w:spacing w:after="0"/>
      <w:jc w:val="center"/>
      <w:outlineLvl w:val="0"/>
    </w:pPr>
    <w:rPr>
      <w:rFonts w:eastAsia="Times New Roman"/>
      <w:caps/>
      <w:color w:val="404040"/>
      <w:spacing w:val="80"/>
      <w:sz w:val="46"/>
      <w:szCs w:val="32"/>
      <w:lang w:val="eu-ES"/>
    </w:rPr>
  </w:style>
  <w:style w:type="paragraph" w:styleId="Ttulo2">
    <w:name w:val="heading 2"/>
    <w:basedOn w:val="Normal"/>
    <w:link w:val="Ttulo2Car"/>
    <w:uiPriority w:val="9"/>
    <w:qFormat/>
    <w:rsid w:val="00234121"/>
    <w:pPr>
      <w:keepNext/>
      <w:keepLines/>
      <w:spacing w:before="840"/>
      <w:contextualSpacing/>
      <w:jc w:val="center"/>
      <w:outlineLvl w:val="1"/>
    </w:pPr>
    <w:rPr>
      <w:rFonts w:eastAsia="Times New Roman"/>
      <w:caps/>
      <w:spacing w:val="50"/>
      <w:sz w:val="26"/>
      <w:szCs w:val="26"/>
      <w:lang w:val="eu-ES"/>
    </w:rPr>
  </w:style>
  <w:style w:type="paragraph" w:styleId="Ttulo3">
    <w:name w:val="heading 3"/>
    <w:basedOn w:val="Normal"/>
    <w:link w:val="Ttulo3Car"/>
    <w:uiPriority w:val="9"/>
    <w:qFormat/>
    <w:rsid w:val="00234121"/>
    <w:pPr>
      <w:keepNext/>
      <w:keepLines/>
      <w:contextualSpacing/>
      <w:jc w:val="center"/>
      <w:outlineLvl w:val="2"/>
    </w:pPr>
    <w:rPr>
      <w:rFonts w:eastAsia="Times New Roman"/>
      <w:b/>
      <w:szCs w:val="24"/>
      <w:lang w:val="eu-ES"/>
    </w:rPr>
  </w:style>
  <w:style w:type="paragraph" w:styleId="Ttulo4">
    <w:name w:val="heading 4"/>
    <w:basedOn w:val="Normal"/>
    <w:next w:val="Normal"/>
    <w:link w:val="Ttulo4Car"/>
    <w:uiPriority w:val="9"/>
    <w:qFormat/>
    <w:rsid w:val="00234121"/>
    <w:pPr>
      <w:keepNext/>
      <w:keepLines/>
      <w:spacing w:before="40" w:after="0"/>
      <w:outlineLvl w:val="3"/>
    </w:pPr>
    <w:rPr>
      <w:rFonts w:eastAsia="Times New Roman"/>
      <w:i/>
      <w:iCs/>
      <w:color w:val="FFBF00"/>
      <w:lang w:val="eu-ES"/>
    </w:rPr>
  </w:style>
  <w:style w:type="paragraph" w:styleId="Ttulo5">
    <w:name w:val="heading 5"/>
    <w:basedOn w:val="Normal"/>
    <w:next w:val="Normal"/>
    <w:link w:val="Ttulo5Car"/>
    <w:uiPriority w:val="9"/>
    <w:qFormat/>
    <w:rsid w:val="00234121"/>
    <w:pPr>
      <w:keepNext/>
      <w:keepLines/>
      <w:spacing w:before="40" w:after="0"/>
      <w:outlineLvl w:val="4"/>
    </w:pPr>
    <w:rPr>
      <w:rFonts w:eastAsia="Times New Roman"/>
      <w:color w:val="FFBF00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98"/>
    <w:qFormat/>
    <w:rsid w:val="00234121"/>
    <w:rPr>
      <w:color w:val="636A6B"/>
      <w:lang w:val="en-US"/>
    </w:rPr>
  </w:style>
  <w:style w:type="character" w:customStyle="1" w:styleId="Ttulo1Car">
    <w:name w:val="Título 1 Car"/>
    <w:link w:val="Ttulo1"/>
    <w:uiPriority w:val="9"/>
    <w:rsid w:val="00234121"/>
    <w:rPr>
      <w:rFonts w:eastAsia="Times New Roman"/>
      <w:caps/>
      <w:color w:val="404040"/>
      <w:spacing w:val="80"/>
      <w:sz w:val="46"/>
      <w:szCs w:val="32"/>
    </w:rPr>
  </w:style>
  <w:style w:type="character" w:customStyle="1" w:styleId="Ttulo2Car">
    <w:name w:val="Título 2 Car"/>
    <w:link w:val="Ttulo2"/>
    <w:uiPriority w:val="9"/>
    <w:rsid w:val="00234121"/>
    <w:rPr>
      <w:rFonts w:eastAsia="Times New Roman"/>
      <w:caps/>
      <w:spacing w:val="50"/>
      <w:sz w:val="26"/>
      <w:szCs w:val="26"/>
    </w:rPr>
  </w:style>
  <w:style w:type="character" w:customStyle="1" w:styleId="Ttulo3Car">
    <w:name w:val="Título 3 Car"/>
    <w:link w:val="Ttulo3"/>
    <w:uiPriority w:val="9"/>
    <w:rsid w:val="00234121"/>
    <w:rPr>
      <w:rFonts w:eastAsia="Times New Roman"/>
      <w:b/>
      <w:szCs w:val="24"/>
    </w:rPr>
  </w:style>
  <w:style w:type="character" w:customStyle="1" w:styleId="Ttulo4Car">
    <w:name w:val="Título 4 Car"/>
    <w:link w:val="Ttulo4"/>
    <w:uiPriority w:val="9"/>
    <w:rsid w:val="00234121"/>
    <w:rPr>
      <w:rFonts w:eastAsia="Times New Roman"/>
      <w:i/>
      <w:iCs/>
      <w:color w:val="FFBF00"/>
    </w:rPr>
  </w:style>
  <w:style w:type="character" w:customStyle="1" w:styleId="Ttulo5Car">
    <w:name w:val="Título 5 Car"/>
    <w:link w:val="Ttulo5"/>
    <w:uiPriority w:val="9"/>
    <w:rsid w:val="00234121"/>
    <w:rPr>
      <w:rFonts w:eastAsia="Times New Roman"/>
      <w:color w:val="FFBF00"/>
    </w:rPr>
  </w:style>
  <w:style w:type="paragraph" w:styleId="Ttulo">
    <w:name w:val="Title"/>
    <w:basedOn w:val="Normal"/>
    <w:next w:val="Normal"/>
    <w:link w:val="TtuloCar"/>
    <w:uiPriority w:val="10"/>
    <w:qFormat/>
    <w:rsid w:val="00234121"/>
    <w:pPr>
      <w:spacing w:after="0" w:line="240" w:lineRule="auto"/>
      <w:contextualSpacing/>
    </w:pPr>
    <w:rPr>
      <w:rFonts w:eastAsia="Times New Roman"/>
      <w:kern w:val="28"/>
      <w:sz w:val="56"/>
      <w:szCs w:val="56"/>
      <w:lang w:val="eu-ES"/>
    </w:rPr>
  </w:style>
  <w:style w:type="character" w:customStyle="1" w:styleId="TtuloCar">
    <w:name w:val="Título Car"/>
    <w:link w:val="Ttulo"/>
    <w:uiPriority w:val="10"/>
    <w:rsid w:val="00234121"/>
    <w:rPr>
      <w:rFonts w:eastAsia="Times New Roman"/>
      <w:kern w:val="28"/>
      <w:sz w:val="56"/>
      <w:szCs w:val="56"/>
    </w:rPr>
  </w:style>
  <w:style w:type="paragraph" w:styleId="Cierre">
    <w:name w:val="Closing"/>
    <w:basedOn w:val="Normal"/>
    <w:next w:val="Firma"/>
    <w:link w:val="CierreCar"/>
    <w:uiPriority w:val="13"/>
    <w:qFormat/>
    <w:rsid w:val="00234121"/>
    <w:pPr>
      <w:spacing w:before="360" w:after="120"/>
      <w:contextualSpacing/>
    </w:pPr>
    <w:rPr>
      <w:lang w:val="eu-ES"/>
    </w:rPr>
  </w:style>
  <w:style w:type="character" w:customStyle="1" w:styleId="CierreCar">
    <w:name w:val="Cierre Car"/>
    <w:basedOn w:val="Fuentedeprrafopredeter"/>
    <w:link w:val="Cierre"/>
    <w:uiPriority w:val="13"/>
    <w:rsid w:val="00234121"/>
  </w:style>
  <w:style w:type="paragraph" w:styleId="Firma">
    <w:name w:val="Signature"/>
    <w:basedOn w:val="Normal"/>
    <w:next w:val="Normal"/>
    <w:link w:val="FirmaCar"/>
    <w:uiPriority w:val="14"/>
    <w:qFormat/>
    <w:rsid w:val="00234121"/>
    <w:pPr>
      <w:spacing w:after="120" w:line="240" w:lineRule="auto"/>
    </w:pPr>
    <w:rPr>
      <w:lang w:val="eu-ES"/>
    </w:rPr>
  </w:style>
  <w:style w:type="character" w:customStyle="1" w:styleId="FirmaCar">
    <w:name w:val="Firma Car"/>
    <w:basedOn w:val="Fuentedeprrafopredeter"/>
    <w:link w:val="Firma"/>
    <w:uiPriority w:val="14"/>
    <w:rsid w:val="00234121"/>
  </w:style>
  <w:style w:type="paragraph" w:styleId="Subttulo">
    <w:name w:val="Subtitle"/>
    <w:basedOn w:val="Normal"/>
    <w:next w:val="Normal"/>
    <w:link w:val="SubttuloCar"/>
    <w:uiPriority w:val="11"/>
    <w:qFormat/>
    <w:rsid w:val="00234121"/>
    <w:pPr>
      <w:numPr>
        <w:ilvl w:val="1"/>
      </w:numPr>
      <w:spacing w:after="160"/>
    </w:pPr>
    <w:rPr>
      <w:rFonts w:eastAsia="Times New Roman"/>
      <w:color w:val="5A5A5A"/>
      <w:lang w:val="eu-ES"/>
    </w:rPr>
  </w:style>
  <w:style w:type="character" w:customStyle="1" w:styleId="SubttuloCar">
    <w:name w:val="Subtítulo Car"/>
    <w:link w:val="Subttulo"/>
    <w:uiPriority w:val="11"/>
    <w:rsid w:val="00234121"/>
    <w:rPr>
      <w:rFonts w:eastAsia="Times New Roman"/>
      <w:color w:val="5A5A5A"/>
      <w:sz w:val="22"/>
      <w:szCs w:val="22"/>
    </w:rPr>
  </w:style>
  <w:style w:type="paragraph" w:styleId="Saludo">
    <w:name w:val="Salutation"/>
    <w:basedOn w:val="Normal"/>
    <w:next w:val="Normal"/>
    <w:link w:val="SaludoCar"/>
    <w:uiPriority w:val="12"/>
    <w:qFormat/>
    <w:rsid w:val="00234121"/>
    <w:pPr>
      <w:spacing w:after="120"/>
    </w:pPr>
    <w:rPr>
      <w:lang w:val="eu-ES"/>
    </w:rPr>
  </w:style>
  <w:style w:type="character" w:customStyle="1" w:styleId="SaludoCar">
    <w:name w:val="Saludo Car"/>
    <w:basedOn w:val="Fuentedeprrafopredeter"/>
    <w:link w:val="Saludo"/>
    <w:uiPriority w:val="12"/>
    <w:rsid w:val="00234121"/>
  </w:style>
  <w:style w:type="paragraph" w:styleId="Fecha">
    <w:name w:val="Date"/>
    <w:basedOn w:val="Normal"/>
    <w:next w:val="Normal"/>
    <w:link w:val="FechaCar"/>
    <w:uiPriority w:val="11"/>
    <w:qFormat/>
    <w:rsid w:val="00234121"/>
    <w:pPr>
      <w:spacing w:after="560"/>
    </w:pPr>
    <w:rPr>
      <w:lang w:val="eu-ES"/>
    </w:rPr>
  </w:style>
  <w:style w:type="character" w:customStyle="1" w:styleId="FechaCar">
    <w:name w:val="Fecha Car"/>
    <w:basedOn w:val="Fuentedeprrafopredeter"/>
    <w:link w:val="Fecha"/>
    <w:uiPriority w:val="11"/>
    <w:rsid w:val="00234121"/>
  </w:style>
  <w:style w:type="character" w:styleId="Textoennegrita">
    <w:name w:val="Strong"/>
    <w:basedOn w:val="Fuentedeprrafopredeter"/>
    <w:uiPriority w:val="22"/>
    <w:qFormat/>
    <w:rsid w:val="00234121"/>
    <w:rPr>
      <w:b/>
      <w:bCs/>
    </w:rPr>
  </w:style>
  <w:style w:type="character" w:styleId="nfasis">
    <w:name w:val="Emphasis"/>
    <w:basedOn w:val="Fuentedeprrafopredeter"/>
    <w:uiPriority w:val="20"/>
    <w:qFormat/>
    <w:rsid w:val="00234121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70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79"/>
    <w:rPr>
      <w:color w:val="636A6B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0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79"/>
    <w:rPr>
      <w:color w:val="636A6B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279"/>
    <w:rPr>
      <w:rFonts w:ascii="Tahoma" w:hAnsi="Tahoma" w:cs="Tahoma"/>
      <w:color w:val="636A6B"/>
      <w:sz w:val="16"/>
      <w:szCs w:val="16"/>
      <w:lang w:val="es-ES"/>
    </w:rPr>
  </w:style>
  <w:style w:type="table" w:styleId="Tablaconcuadrcula">
    <w:name w:val="Table Grid"/>
    <w:basedOn w:val="Tablanormal"/>
    <w:rsid w:val="00B7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7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rgbClr val="EBF1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66EB-6845-4F26-9332-ACED185D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BIDASOA ACTIVA / BIDASOA BIZIRIK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GONI_LOURDES</dc:creator>
  <cp:lastModifiedBy>Alonso, Leire</cp:lastModifiedBy>
  <cp:revision>2</cp:revision>
  <dcterms:created xsi:type="dcterms:W3CDTF">2026-03-03T12:02:00Z</dcterms:created>
  <dcterms:modified xsi:type="dcterms:W3CDTF">2026-03-03T12:02:00Z</dcterms:modified>
</cp:coreProperties>
</file>