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3ADD" w14:textId="416C5928" w:rsidR="00A56F42" w:rsidRPr="00F569E3" w:rsidRDefault="00E64CE0" w:rsidP="00F03806">
      <w:pPr>
        <w:spacing w:line="276" w:lineRule="auto"/>
        <w:jc w:val="center"/>
        <w:rPr>
          <w:rFonts w:asciiTheme="majorHAnsi" w:hAnsiTheme="majorHAnsi" w:cstheme="majorHAnsi"/>
          <w:b/>
          <w:sz w:val="40"/>
          <w:szCs w:val="40"/>
        </w:rPr>
      </w:pPr>
      <w:r>
        <w:rPr>
          <w:rFonts w:asciiTheme="majorHAnsi" w:hAnsiTheme="majorHAnsi" w:cstheme="majorHAnsi"/>
          <w:b/>
          <w:sz w:val="40"/>
          <w:szCs w:val="40"/>
        </w:rPr>
        <w:t>Más de 150</w:t>
      </w:r>
      <w:r w:rsidR="00A56F42" w:rsidRPr="00F569E3">
        <w:rPr>
          <w:rFonts w:asciiTheme="majorHAnsi" w:hAnsiTheme="majorHAnsi" w:cstheme="majorHAnsi"/>
          <w:b/>
          <w:sz w:val="40"/>
          <w:szCs w:val="40"/>
        </w:rPr>
        <w:t xml:space="preserve"> puestos de trabajo ofertados en la XXVI Semana del Empleo</w:t>
      </w:r>
    </w:p>
    <w:p w14:paraId="66C80447" w14:textId="77777777" w:rsidR="00A56F42" w:rsidRPr="00F569E3" w:rsidRDefault="00A56F42" w:rsidP="00F03806">
      <w:pPr>
        <w:spacing w:line="276" w:lineRule="auto"/>
        <w:jc w:val="both"/>
        <w:rPr>
          <w:rFonts w:asciiTheme="majorHAnsi" w:hAnsiTheme="majorHAnsi" w:cstheme="majorHAnsi"/>
          <w:b/>
          <w:sz w:val="24"/>
          <w:szCs w:val="24"/>
        </w:rPr>
      </w:pPr>
    </w:p>
    <w:p w14:paraId="22590963" w14:textId="77777777" w:rsidR="00A56F42" w:rsidRPr="00F569E3" w:rsidRDefault="00A56F42" w:rsidP="00F03806">
      <w:pPr>
        <w:spacing w:line="276" w:lineRule="auto"/>
        <w:jc w:val="both"/>
        <w:rPr>
          <w:rFonts w:asciiTheme="majorHAnsi" w:hAnsiTheme="majorHAnsi" w:cstheme="majorHAnsi"/>
          <w:sz w:val="24"/>
          <w:szCs w:val="24"/>
        </w:rPr>
      </w:pPr>
    </w:p>
    <w:p w14:paraId="771DFE68" w14:textId="49A8A2C8" w:rsidR="00A56F42" w:rsidRPr="00F569E3" w:rsidRDefault="00A56F42" w:rsidP="00F03806">
      <w:pPr>
        <w:numPr>
          <w:ilvl w:val="0"/>
          <w:numId w:val="1"/>
        </w:numPr>
        <w:spacing w:line="276" w:lineRule="auto"/>
        <w:jc w:val="both"/>
        <w:rPr>
          <w:rFonts w:asciiTheme="majorHAnsi" w:hAnsiTheme="majorHAnsi" w:cstheme="majorHAnsi"/>
          <w:i/>
          <w:iCs/>
          <w:sz w:val="28"/>
          <w:szCs w:val="28"/>
        </w:rPr>
      </w:pPr>
      <w:r w:rsidRPr="00F569E3">
        <w:rPr>
          <w:rFonts w:asciiTheme="majorHAnsi" w:hAnsiTheme="majorHAnsi" w:cstheme="majorHAnsi"/>
          <w:i/>
          <w:iCs/>
          <w:sz w:val="28"/>
          <w:szCs w:val="28"/>
        </w:rPr>
        <w:t xml:space="preserve">Más de </w:t>
      </w:r>
      <w:r w:rsidR="008A3098" w:rsidRPr="00F569E3">
        <w:rPr>
          <w:rFonts w:asciiTheme="majorHAnsi" w:hAnsiTheme="majorHAnsi" w:cstheme="majorHAnsi"/>
          <w:i/>
          <w:iCs/>
          <w:sz w:val="28"/>
          <w:szCs w:val="28"/>
        </w:rPr>
        <w:t>2</w:t>
      </w:r>
      <w:r w:rsidR="00A84CF7" w:rsidRPr="00F569E3">
        <w:rPr>
          <w:rFonts w:asciiTheme="majorHAnsi" w:hAnsiTheme="majorHAnsi" w:cstheme="majorHAnsi"/>
          <w:i/>
          <w:iCs/>
          <w:sz w:val="28"/>
          <w:szCs w:val="28"/>
        </w:rPr>
        <w:t>4</w:t>
      </w:r>
      <w:r w:rsidR="008A3098" w:rsidRPr="00F569E3">
        <w:rPr>
          <w:rFonts w:asciiTheme="majorHAnsi" w:hAnsiTheme="majorHAnsi" w:cstheme="majorHAnsi"/>
          <w:i/>
          <w:iCs/>
          <w:sz w:val="28"/>
          <w:szCs w:val="28"/>
        </w:rPr>
        <w:t>0</w:t>
      </w:r>
      <w:r w:rsidRPr="00F569E3">
        <w:rPr>
          <w:rFonts w:asciiTheme="majorHAnsi" w:hAnsiTheme="majorHAnsi" w:cstheme="majorHAnsi"/>
          <w:i/>
          <w:iCs/>
          <w:sz w:val="28"/>
          <w:szCs w:val="28"/>
        </w:rPr>
        <w:t xml:space="preserve"> personas </w:t>
      </w:r>
      <w:r w:rsidR="00EE1340">
        <w:rPr>
          <w:rFonts w:asciiTheme="majorHAnsi" w:hAnsiTheme="majorHAnsi" w:cstheme="majorHAnsi"/>
          <w:i/>
          <w:iCs/>
          <w:sz w:val="28"/>
          <w:szCs w:val="28"/>
        </w:rPr>
        <w:t>acercaron</w:t>
      </w:r>
      <w:r w:rsidRPr="00F569E3">
        <w:rPr>
          <w:rFonts w:asciiTheme="majorHAnsi" w:hAnsiTheme="majorHAnsi" w:cstheme="majorHAnsi"/>
          <w:i/>
          <w:iCs/>
          <w:sz w:val="28"/>
          <w:szCs w:val="28"/>
        </w:rPr>
        <w:t xml:space="preserve"> a </w:t>
      </w:r>
      <w:proofErr w:type="spellStart"/>
      <w:r w:rsidRPr="00F569E3">
        <w:rPr>
          <w:rFonts w:asciiTheme="majorHAnsi" w:hAnsiTheme="majorHAnsi" w:cstheme="majorHAnsi"/>
          <w:i/>
          <w:iCs/>
          <w:sz w:val="28"/>
          <w:szCs w:val="28"/>
        </w:rPr>
        <w:t>Ficoba</w:t>
      </w:r>
      <w:proofErr w:type="spellEnd"/>
      <w:r w:rsidRPr="00F569E3">
        <w:rPr>
          <w:rFonts w:asciiTheme="majorHAnsi" w:hAnsiTheme="majorHAnsi" w:cstheme="majorHAnsi"/>
          <w:i/>
          <w:iCs/>
          <w:sz w:val="28"/>
          <w:szCs w:val="28"/>
        </w:rPr>
        <w:t xml:space="preserve"> para realizar entrevistas de trabajo</w:t>
      </w:r>
      <w:r w:rsidR="00F569E3" w:rsidRPr="00F569E3">
        <w:rPr>
          <w:rFonts w:asciiTheme="majorHAnsi" w:hAnsiTheme="majorHAnsi" w:cstheme="majorHAnsi"/>
          <w:i/>
          <w:iCs/>
          <w:sz w:val="28"/>
          <w:szCs w:val="28"/>
        </w:rPr>
        <w:t>.</w:t>
      </w:r>
    </w:p>
    <w:p w14:paraId="54B5D40A" w14:textId="77777777" w:rsidR="00A56F42" w:rsidRPr="00F569E3" w:rsidRDefault="00A56F42" w:rsidP="00F03806">
      <w:pPr>
        <w:spacing w:line="276" w:lineRule="auto"/>
        <w:ind w:left="720"/>
        <w:jc w:val="both"/>
        <w:rPr>
          <w:rFonts w:asciiTheme="majorHAnsi" w:hAnsiTheme="majorHAnsi" w:cstheme="majorHAnsi"/>
          <w:i/>
          <w:iCs/>
          <w:sz w:val="28"/>
          <w:szCs w:val="28"/>
        </w:rPr>
      </w:pPr>
    </w:p>
    <w:p w14:paraId="5E947200" w14:textId="01E6290D" w:rsidR="00A56F42" w:rsidRPr="00F569E3" w:rsidRDefault="00A56F42" w:rsidP="00F03806">
      <w:pPr>
        <w:numPr>
          <w:ilvl w:val="0"/>
          <w:numId w:val="1"/>
        </w:numPr>
        <w:spacing w:line="276" w:lineRule="auto"/>
        <w:jc w:val="both"/>
        <w:rPr>
          <w:rFonts w:asciiTheme="majorHAnsi" w:hAnsiTheme="majorHAnsi" w:cstheme="majorHAnsi"/>
          <w:i/>
          <w:iCs/>
          <w:sz w:val="28"/>
          <w:szCs w:val="28"/>
        </w:rPr>
      </w:pPr>
      <w:r w:rsidRPr="00F569E3">
        <w:rPr>
          <w:rFonts w:asciiTheme="majorHAnsi" w:hAnsiTheme="majorHAnsi" w:cstheme="majorHAnsi"/>
          <w:i/>
          <w:iCs/>
          <w:sz w:val="28"/>
          <w:szCs w:val="28"/>
        </w:rPr>
        <w:t xml:space="preserve">El </w:t>
      </w:r>
      <w:r w:rsidR="008A3098" w:rsidRPr="00F569E3">
        <w:rPr>
          <w:rFonts w:asciiTheme="majorHAnsi" w:hAnsiTheme="majorHAnsi" w:cstheme="majorHAnsi"/>
          <w:i/>
          <w:iCs/>
          <w:sz w:val="28"/>
          <w:szCs w:val="28"/>
        </w:rPr>
        <w:t>8</w:t>
      </w:r>
      <w:r w:rsidR="002C6942" w:rsidRPr="00F569E3">
        <w:rPr>
          <w:rFonts w:asciiTheme="majorHAnsi" w:hAnsiTheme="majorHAnsi" w:cstheme="majorHAnsi"/>
          <w:i/>
          <w:iCs/>
          <w:sz w:val="28"/>
          <w:szCs w:val="28"/>
        </w:rPr>
        <w:t>6</w:t>
      </w:r>
      <w:r w:rsidR="008A3098" w:rsidRPr="00F569E3">
        <w:rPr>
          <w:rFonts w:asciiTheme="majorHAnsi" w:hAnsiTheme="majorHAnsi" w:cstheme="majorHAnsi"/>
          <w:i/>
          <w:iCs/>
          <w:sz w:val="28"/>
          <w:szCs w:val="28"/>
        </w:rPr>
        <w:t>%</w:t>
      </w:r>
      <w:r w:rsidRPr="00F569E3">
        <w:rPr>
          <w:rFonts w:asciiTheme="majorHAnsi" w:hAnsiTheme="majorHAnsi" w:cstheme="majorHAnsi"/>
          <w:i/>
          <w:iCs/>
          <w:sz w:val="28"/>
          <w:szCs w:val="28"/>
        </w:rPr>
        <w:t xml:space="preserve"> de las empresas presentes en la jornada prevé contratar. </w:t>
      </w:r>
    </w:p>
    <w:p w14:paraId="7FE65931" w14:textId="77777777" w:rsidR="00A56F42" w:rsidRPr="00F569E3" w:rsidRDefault="00A56F42" w:rsidP="00F03806">
      <w:pPr>
        <w:spacing w:line="276" w:lineRule="auto"/>
        <w:jc w:val="both"/>
        <w:rPr>
          <w:rFonts w:asciiTheme="majorHAnsi" w:hAnsiTheme="majorHAnsi" w:cstheme="majorHAnsi"/>
          <w:sz w:val="24"/>
          <w:szCs w:val="24"/>
        </w:rPr>
      </w:pPr>
    </w:p>
    <w:p w14:paraId="42F89BEB" w14:textId="77777777" w:rsidR="00A56F42" w:rsidRPr="00F569E3" w:rsidRDefault="00A56F42" w:rsidP="00F03806">
      <w:pPr>
        <w:spacing w:line="276" w:lineRule="auto"/>
        <w:jc w:val="both"/>
        <w:rPr>
          <w:rFonts w:asciiTheme="majorHAnsi" w:hAnsiTheme="majorHAnsi" w:cstheme="majorHAnsi"/>
          <w:sz w:val="24"/>
          <w:szCs w:val="24"/>
        </w:rPr>
      </w:pPr>
    </w:p>
    <w:p w14:paraId="64D9B075" w14:textId="5A09AB91" w:rsidR="00A56F42" w:rsidRPr="00F569E3" w:rsidRDefault="00A56F42" w:rsidP="00F03806">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 xml:space="preserve">Los Ayuntamientos de </w:t>
      </w:r>
      <w:proofErr w:type="spellStart"/>
      <w:r w:rsidRPr="00F569E3">
        <w:rPr>
          <w:rFonts w:asciiTheme="majorHAnsi" w:hAnsiTheme="majorHAnsi" w:cstheme="majorHAnsi"/>
          <w:sz w:val="24"/>
          <w:szCs w:val="24"/>
        </w:rPr>
        <w:t>Irun</w:t>
      </w:r>
      <w:proofErr w:type="spellEnd"/>
      <w:r w:rsidRPr="00F569E3">
        <w:rPr>
          <w:rFonts w:asciiTheme="majorHAnsi" w:hAnsiTheme="majorHAnsi" w:cstheme="majorHAnsi"/>
          <w:sz w:val="24"/>
          <w:szCs w:val="24"/>
        </w:rPr>
        <w:t xml:space="preserve"> y Hondarribia, a través de Bidasoa activa, celebraron </w:t>
      </w:r>
      <w:r w:rsidR="001D215A">
        <w:rPr>
          <w:rFonts w:asciiTheme="majorHAnsi" w:hAnsiTheme="majorHAnsi" w:cstheme="majorHAnsi"/>
          <w:sz w:val="24"/>
          <w:szCs w:val="24"/>
        </w:rPr>
        <w:t xml:space="preserve">el pasado miércoles </w:t>
      </w:r>
      <w:r w:rsidRPr="00F569E3">
        <w:rPr>
          <w:rFonts w:asciiTheme="majorHAnsi" w:hAnsiTheme="majorHAnsi" w:cstheme="majorHAnsi"/>
          <w:sz w:val="24"/>
          <w:szCs w:val="24"/>
        </w:rPr>
        <w:t xml:space="preserve">en </w:t>
      </w:r>
      <w:proofErr w:type="spellStart"/>
      <w:r w:rsidRPr="00F569E3">
        <w:rPr>
          <w:rFonts w:asciiTheme="majorHAnsi" w:hAnsiTheme="majorHAnsi" w:cstheme="majorHAnsi"/>
          <w:sz w:val="24"/>
          <w:szCs w:val="24"/>
        </w:rPr>
        <w:t>Ficoba</w:t>
      </w:r>
      <w:proofErr w:type="spellEnd"/>
      <w:r w:rsidRPr="00F569E3">
        <w:rPr>
          <w:rFonts w:asciiTheme="majorHAnsi" w:hAnsiTheme="majorHAnsi" w:cstheme="majorHAnsi"/>
          <w:sz w:val="24"/>
          <w:szCs w:val="24"/>
        </w:rPr>
        <w:t xml:space="preserve"> la XXVI edición de la Semana del Empleo</w:t>
      </w:r>
      <w:r w:rsidR="00F03806" w:rsidRPr="00F569E3">
        <w:rPr>
          <w:rFonts w:asciiTheme="majorHAnsi" w:hAnsiTheme="majorHAnsi" w:cstheme="majorHAnsi"/>
          <w:sz w:val="24"/>
          <w:szCs w:val="24"/>
        </w:rPr>
        <w:t xml:space="preserve">, un evento </w:t>
      </w:r>
      <w:proofErr w:type="spellStart"/>
      <w:r w:rsidR="005802D0" w:rsidRPr="00EE1340">
        <w:rPr>
          <w:rFonts w:asciiTheme="majorHAnsi" w:hAnsiTheme="majorHAnsi" w:cstheme="majorHAnsi"/>
          <w:sz w:val="24"/>
          <w:szCs w:val="24"/>
        </w:rPr>
        <w:t>co-</w:t>
      </w:r>
      <w:r w:rsidR="00F03806" w:rsidRPr="00EE1340">
        <w:rPr>
          <w:rFonts w:asciiTheme="majorHAnsi" w:hAnsiTheme="majorHAnsi" w:cstheme="majorHAnsi"/>
          <w:sz w:val="24"/>
          <w:szCs w:val="24"/>
        </w:rPr>
        <w:t>financiado</w:t>
      </w:r>
      <w:proofErr w:type="spellEnd"/>
      <w:r w:rsidR="00F03806" w:rsidRPr="00EE1340">
        <w:rPr>
          <w:rFonts w:asciiTheme="majorHAnsi" w:hAnsiTheme="majorHAnsi" w:cstheme="majorHAnsi"/>
          <w:sz w:val="24"/>
          <w:szCs w:val="24"/>
        </w:rPr>
        <w:t xml:space="preserve"> </w:t>
      </w:r>
      <w:r w:rsidR="00F03806" w:rsidRPr="00F569E3">
        <w:rPr>
          <w:rFonts w:asciiTheme="majorHAnsi" w:hAnsiTheme="majorHAnsi" w:cstheme="majorHAnsi"/>
          <w:sz w:val="24"/>
          <w:szCs w:val="24"/>
        </w:rPr>
        <w:t>por la Diputación Foral de Gipuzkoa</w:t>
      </w:r>
      <w:r w:rsidRPr="00F569E3">
        <w:rPr>
          <w:rFonts w:asciiTheme="majorHAnsi" w:hAnsiTheme="majorHAnsi" w:cstheme="majorHAnsi"/>
          <w:sz w:val="24"/>
          <w:szCs w:val="24"/>
        </w:rPr>
        <w:t xml:space="preserve">. El objetivo de </w:t>
      </w:r>
      <w:r w:rsidR="00F03806" w:rsidRPr="00F569E3">
        <w:rPr>
          <w:rFonts w:asciiTheme="majorHAnsi" w:hAnsiTheme="majorHAnsi" w:cstheme="majorHAnsi"/>
          <w:sz w:val="24"/>
          <w:szCs w:val="24"/>
        </w:rPr>
        <w:t>esta cita</w:t>
      </w:r>
      <w:r w:rsidRPr="00F569E3">
        <w:rPr>
          <w:rFonts w:asciiTheme="majorHAnsi" w:hAnsiTheme="majorHAnsi" w:cstheme="majorHAnsi"/>
          <w:sz w:val="24"/>
          <w:szCs w:val="24"/>
        </w:rPr>
        <w:t xml:space="preserve"> es facilitar a las empresas de la comarca </w:t>
      </w:r>
      <w:r w:rsidR="00F03806" w:rsidRPr="00F569E3">
        <w:rPr>
          <w:rFonts w:asciiTheme="majorHAnsi" w:hAnsiTheme="majorHAnsi" w:cstheme="majorHAnsi"/>
          <w:sz w:val="24"/>
          <w:szCs w:val="24"/>
        </w:rPr>
        <w:t>perfiles que se adecúen a sus necesidades,</w:t>
      </w:r>
      <w:r w:rsidRPr="00F569E3">
        <w:rPr>
          <w:rFonts w:asciiTheme="majorHAnsi" w:hAnsiTheme="majorHAnsi" w:cstheme="majorHAnsi"/>
          <w:sz w:val="24"/>
          <w:szCs w:val="24"/>
        </w:rPr>
        <w:t xml:space="preserve"> y a las personas en búsqueda activa de empleo encontrar un puesto de trabajo. </w:t>
      </w:r>
    </w:p>
    <w:p w14:paraId="0E536048" w14:textId="77777777" w:rsidR="00A56F42" w:rsidRPr="00F569E3" w:rsidRDefault="00A56F42" w:rsidP="00F03806">
      <w:pPr>
        <w:spacing w:line="276" w:lineRule="auto"/>
        <w:jc w:val="both"/>
        <w:rPr>
          <w:rFonts w:asciiTheme="majorHAnsi" w:hAnsiTheme="majorHAnsi" w:cstheme="majorHAnsi"/>
          <w:sz w:val="24"/>
          <w:szCs w:val="24"/>
        </w:rPr>
      </w:pPr>
    </w:p>
    <w:p w14:paraId="2FA17396" w14:textId="2C007E5F" w:rsidR="00A56F42" w:rsidRPr="00F569E3" w:rsidRDefault="00A56F42" w:rsidP="00F03806">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En la jornada de</w:t>
      </w:r>
      <w:r w:rsidR="001D215A">
        <w:rPr>
          <w:rFonts w:asciiTheme="majorHAnsi" w:hAnsiTheme="majorHAnsi" w:cstheme="majorHAnsi"/>
          <w:sz w:val="24"/>
          <w:szCs w:val="24"/>
        </w:rPr>
        <w:t xml:space="preserve">l miércoles </w:t>
      </w:r>
      <w:r w:rsidRPr="00F569E3">
        <w:rPr>
          <w:rFonts w:asciiTheme="majorHAnsi" w:hAnsiTheme="majorHAnsi" w:cstheme="majorHAnsi"/>
          <w:sz w:val="24"/>
          <w:szCs w:val="24"/>
        </w:rPr>
        <w:t>participaron 2</w:t>
      </w:r>
      <w:r w:rsidR="008A3098" w:rsidRPr="00F569E3">
        <w:rPr>
          <w:rFonts w:asciiTheme="majorHAnsi" w:hAnsiTheme="majorHAnsi" w:cstheme="majorHAnsi"/>
          <w:sz w:val="24"/>
          <w:szCs w:val="24"/>
        </w:rPr>
        <w:t>4</w:t>
      </w:r>
      <w:r w:rsidRPr="00F569E3">
        <w:rPr>
          <w:rFonts w:asciiTheme="majorHAnsi" w:hAnsiTheme="majorHAnsi" w:cstheme="majorHAnsi"/>
          <w:sz w:val="24"/>
          <w:szCs w:val="24"/>
        </w:rPr>
        <w:t xml:space="preserve"> empresas, que </w:t>
      </w:r>
      <w:r w:rsidR="008A3098" w:rsidRPr="00F569E3">
        <w:rPr>
          <w:rFonts w:asciiTheme="majorHAnsi" w:hAnsiTheme="majorHAnsi" w:cstheme="majorHAnsi"/>
          <w:sz w:val="24"/>
          <w:szCs w:val="24"/>
        </w:rPr>
        <w:t xml:space="preserve">ofertaron más </w:t>
      </w:r>
      <w:r w:rsidRPr="00F569E3">
        <w:rPr>
          <w:rFonts w:asciiTheme="majorHAnsi" w:hAnsiTheme="majorHAnsi" w:cstheme="majorHAnsi"/>
          <w:sz w:val="24"/>
          <w:szCs w:val="24"/>
        </w:rPr>
        <w:t>de 1</w:t>
      </w:r>
      <w:r w:rsidR="008A3098" w:rsidRPr="00F569E3">
        <w:rPr>
          <w:rFonts w:asciiTheme="majorHAnsi" w:hAnsiTheme="majorHAnsi" w:cstheme="majorHAnsi"/>
          <w:sz w:val="24"/>
          <w:szCs w:val="24"/>
        </w:rPr>
        <w:t>5</w:t>
      </w:r>
      <w:r w:rsidRPr="00F569E3">
        <w:rPr>
          <w:rFonts w:asciiTheme="majorHAnsi" w:hAnsiTheme="majorHAnsi" w:cstheme="majorHAnsi"/>
          <w:sz w:val="24"/>
          <w:szCs w:val="24"/>
        </w:rPr>
        <w:t>0 puestos de trabajo. De todas ella</w:t>
      </w:r>
      <w:r w:rsidR="008A3098" w:rsidRPr="00F569E3">
        <w:rPr>
          <w:rFonts w:asciiTheme="majorHAnsi" w:hAnsiTheme="majorHAnsi" w:cstheme="majorHAnsi"/>
          <w:sz w:val="24"/>
          <w:szCs w:val="24"/>
        </w:rPr>
        <w:t>s</w:t>
      </w:r>
      <w:r w:rsidRPr="00F569E3">
        <w:rPr>
          <w:rFonts w:asciiTheme="majorHAnsi" w:hAnsiTheme="majorHAnsi" w:cstheme="majorHAnsi"/>
          <w:sz w:val="24"/>
          <w:szCs w:val="24"/>
        </w:rPr>
        <w:t xml:space="preserve">, el </w:t>
      </w:r>
      <w:r w:rsidR="008A3098" w:rsidRPr="00F569E3">
        <w:rPr>
          <w:rFonts w:asciiTheme="majorHAnsi" w:hAnsiTheme="majorHAnsi" w:cstheme="majorHAnsi"/>
          <w:sz w:val="24"/>
          <w:szCs w:val="24"/>
        </w:rPr>
        <w:t>8</w:t>
      </w:r>
      <w:r w:rsidR="002C6942" w:rsidRPr="00F569E3">
        <w:rPr>
          <w:rFonts w:asciiTheme="majorHAnsi" w:hAnsiTheme="majorHAnsi" w:cstheme="majorHAnsi"/>
          <w:sz w:val="24"/>
          <w:szCs w:val="24"/>
        </w:rPr>
        <w:t>6</w:t>
      </w:r>
      <w:r w:rsidR="008A3098" w:rsidRPr="00F569E3">
        <w:rPr>
          <w:rFonts w:asciiTheme="majorHAnsi" w:hAnsiTheme="majorHAnsi" w:cstheme="majorHAnsi"/>
          <w:sz w:val="24"/>
          <w:szCs w:val="24"/>
        </w:rPr>
        <w:t>%</w:t>
      </w:r>
      <w:r w:rsidRPr="00F569E3">
        <w:rPr>
          <w:rFonts w:asciiTheme="majorHAnsi" w:hAnsiTheme="majorHAnsi" w:cstheme="majorHAnsi"/>
          <w:sz w:val="24"/>
          <w:szCs w:val="24"/>
        </w:rPr>
        <w:t xml:space="preserve"> prevé contratar en un plazo corto de tiempo. </w:t>
      </w:r>
    </w:p>
    <w:p w14:paraId="5FDC1BA1" w14:textId="77777777" w:rsidR="00A56F42" w:rsidRPr="00F569E3" w:rsidRDefault="00A56F42" w:rsidP="00F03806">
      <w:pPr>
        <w:spacing w:line="276" w:lineRule="auto"/>
        <w:jc w:val="both"/>
        <w:rPr>
          <w:rFonts w:asciiTheme="majorHAnsi" w:hAnsiTheme="majorHAnsi" w:cstheme="majorHAnsi"/>
          <w:sz w:val="24"/>
          <w:szCs w:val="24"/>
        </w:rPr>
      </w:pPr>
    </w:p>
    <w:p w14:paraId="1A1CDD09" w14:textId="189AE4BA" w:rsidR="00A56F42" w:rsidRPr="00F569E3" w:rsidRDefault="00A56F42" w:rsidP="00F03806">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 xml:space="preserve">En la planta baja de </w:t>
      </w:r>
      <w:proofErr w:type="spellStart"/>
      <w:r w:rsidRPr="00F569E3">
        <w:rPr>
          <w:rFonts w:asciiTheme="majorHAnsi" w:hAnsiTheme="majorHAnsi" w:cstheme="majorHAnsi"/>
          <w:sz w:val="24"/>
          <w:szCs w:val="24"/>
        </w:rPr>
        <w:t>Ficoba</w:t>
      </w:r>
      <w:proofErr w:type="spellEnd"/>
      <w:r w:rsidRPr="00F569E3">
        <w:rPr>
          <w:rFonts w:asciiTheme="majorHAnsi" w:hAnsiTheme="majorHAnsi" w:cstheme="majorHAnsi"/>
          <w:sz w:val="24"/>
          <w:szCs w:val="24"/>
        </w:rPr>
        <w:t xml:space="preserve"> y en </w:t>
      </w:r>
      <w:r w:rsidR="00F569E3" w:rsidRPr="00F569E3">
        <w:rPr>
          <w:rFonts w:asciiTheme="majorHAnsi" w:hAnsiTheme="majorHAnsi" w:cstheme="majorHAnsi"/>
          <w:sz w:val="24"/>
          <w:szCs w:val="24"/>
        </w:rPr>
        <w:t>el</w:t>
      </w:r>
      <w:r w:rsidRPr="00F569E3">
        <w:rPr>
          <w:rFonts w:asciiTheme="majorHAnsi" w:hAnsiTheme="majorHAnsi" w:cstheme="majorHAnsi"/>
          <w:sz w:val="24"/>
          <w:szCs w:val="24"/>
        </w:rPr>
        <w:t xml:space="preserve"> primer piso, la afluencia de personas </w:t>
      </w:r>
      <w:r w:rsidR="00F03806" w:rsidRPr="00F569E3">
        <w:rPr>
          <w:rFonts w:asciiTheme="majorHAnsi" w:hAnsiTheme="majorHAnsi" w:cstheme="majorHAnsi"/>
          <w:sz w:val="24"/>
          <w:szCs w:val="24"/>
        </w:rPr>
        <w:t>fue</w:t>
      </w:r>
      <w:r w:rsidRPr="00F569E3">
        <w:rPr>
          <w:rFonts w:asciiTheme="majorHAnsi" w:hAnsiTheme="majorHAnsi" w:cstheme="majorHAnsi"/>
          <w:sz w:val="24"/>
          <w:szCs w:val="24"/>
        </w:rPr>
        <w:t xml:space="preserve"> constante, si bien se respetaron en todo momento las medidas de seguridad. En estos espacios las empresas se </w:t>
      </w:r>
      <w:r w:rsidR="00F03806" w:rsidRPr="00F569E3">
        <w:rPr>
          <w:rFonts w:asciiTheme="majorHAnsi" w:hAnsiTheme="majorHAnsi" w:cstheme="majorHAnsi"/>
          <w:sz w:val="24"/>
          <w:szCs w:val="24"/>
        </w:rPr>
        <w:t>dedicaron</w:t>
      </w:r>
      <w:r w:rsidRPr="00F569E3">
        <w:rPr>
          <w:rFonts w:asciiTheme="majorHAnsi" w:hAnsiTheme="majorHAnsi" w:cstheme="majorHAnsi"/>
          <w:sz w:val="24"/>
          <w:szCs w:val="24"/>
        </w:rPr>
        <w:t xml:space="preserve"> a atender a las personas en búsqueda de empleo</w:t>
      </w:r>
      <w:r w:rsidR="00F569E3" w:rsidRPr="00F569E3">
        <w:rPr>
          <w:rFonts w:asciiTheme="majorHAnsi" w:hAnsiTheme="majorHAnsi" w:cstheme="majorHAnsi"/>
          <w:sz w:val="24"/>
          <w:szCs w:val="24"/>
        </w:rPr>
        <w:t xml:space="preserve"> </w:t>
      </w:r>
      <w:r w:rsidRPr="00F569E3">
        <w:rPr>
          <w:rFonts w:asciiTheme="majorHAnsi" w:hAnsiTheme="majorHAnsi" w:cstheme="majorHAnsi"/>
          <w:sz w:val="24"/>
          <w:szCs w:val="24"/>
        </w:rPr>
        <w:t xml:space="preserve">para recoger sus currículums y </w:t>
      </w:r>
      <w:r w:rsidR="005D2459" w:rsidRPr="00F569E3">
        <w:rPr>
          <w:rFonts w:asciiTheme="majorHAnsi" w:hAnsiTheme="majorHAnsi" w:cstheme="majorHAnsi"/>
          <w:sz w:val="24"/>
          <w:szCs w:val="24"/>
        </w:rPr>
        <w:t xml:space="preserve">mantener una </w:t>
      </w:r>
      <w:r w:rsidR="00F569E3" w:rsidRPr="00F569E3">
        <w:rPr>
          <w:rFonts w:asciiTheme="majorHAnsi" w:hAnsiTheme="majorHAnsi" w:cstheme="majorHAnsi"/>
          <w:sz w:val="24"/>
          <w:szCs w:val="24"/>
        </w:rPr>
        <w:t>entrevista</w:t>
      </w:r>
      <w:r w:rsidR="005802D0" w:rsidRPr="00F569E3">
        <w:rPr>
          <w:rFonts w:asciiTheme="majorHAnsi" w:hAnsiTheme="majorHAnsi" w:cstheme="majorHAnsi"/>
          <w:sz w:val="24"/>
          <w:szCs w:val="24"/>
        </w:rPr>
        <w:t xml:space="preserve"> </w:t>
      </w:r>
      <w:r w:rsidR="005D2459" w:rsidRPr="00F569E3">
        <w:rPr>
          <w:rFonts w:asciiTheme="majorHAnsi" w:hAnsiTheme="majorHAnsi" w:cstheme="majorHAnsi"/>
          <w:sz w:val="24"/>
          <w:szCs w:val="24"/>
        </w:rPr>
        <w:t>con ellas.</w:t>
      </w:r>
    </w:p>
    <w:p w14:paraId="60586B2C" w14:textId="77777777" w:rsidR="00A56F42" w:rsidRPr="00F569E3" w:rsidRDefault="00A56F42" w:rsidP="00F03806">
      <w:pPr>
        <w:spacing w:line="276" w:lineRule="auto"/>
        <w:jc w:val="both"/>
        <w:rPr>
          <w:rFonts w:asciiTheme="majorHAnsi" w:hAnsiTheme="majorHAnsi" w:cstheme="majorHAnsi"/>
          <w:sz w:val="24"/>
          <w:szCs w:val="24"/>
        </w:rPr>
      </w:pPr>
    </w:p>
    <w:p w14:paraId="6DFDC7DF" w14:textId="60142E5F" w:rsidR="005802D0" w:rsidRPr="00F569E3" w:rsidRDefault="005802D0" w:rsidP="00F03806">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 xml:space="preserve">El acceso a la jornada se </w:t>
      </w:r>
      <w:r w:rsidR="00071FCE">
        <w:rPr>
          <w:rFonts w:asciiTheme="majorHAnsi" w:hAnsiTheme="majorHAnsi" w:cstheme="majorHAnsi"/>
          <w:sz w:val="24"/>
          <w:szCs w:val="24"/>
        </w:rPr>
        <w:t>realizó</w:t>
      </w:r>
      <w:r w:rsidRPr="00F569E3">
        <w:rPr>
          <w:rFonts w:asciiTheme="majorHAnsi" w:hAnsiTheme="majorHAnsi" w:cstheme="majorHAnsi"/>
          <w:sz w:val="24"/>
          <w:szCs w:val="24"/>
        </w:rPr>
        <w:t xml:space="preserve"> con cita previa y en diversas franjas horarias; de esta manera se </w:t>
      </w:r>
      <w:r w:rsidR="00071FCE">
        <w:rPr>
          <w:rFonts w:asciiTheme="majorHAnsi" w:hAnsiTheme="majorHAnsi" w:cstheme="majorHAnsi"/>
          <w:sz w:val="24"/>
          <w:szCs w:val="24"/>
        </w:rPr>
        <w:t>minimizaron</w:t>
      </w:r>
      <w:r w:rsidRPr="00F569E3">
        <w:rPr>
          <w:rFonts w:asciiTheme="majorHAnsi" w:hAnsiTheme="majorHAnsi" w:cstheme="majorHAnsi"/>
          <w:sz w:val="24"/>
          <w:szCs w:val="24"/>
        </w:rPr>
        <w:t xml:space="preserve"> las posibles aglomeraciones y las colas con las </w:t>
      </w:r>
      <w:r w:rsidR="00E64CE0" w:rsidRPr="00F569E3">
        <w:rPr>
          <w:rFonts w:asciiTheme="majorHAnsi" w:hAnsiTheme="majorHAnsi" w:cstheme="majorHAnsi"/>
          <w:sz w:val="24"/>
          <w:szCs w:val="24"/>
        </w:rPr>
        <w:t>empresas para</w:t>
      </w:r>
      <w:r w:rsidRPr="00F569E3">
        <w:rPr>
          <w:rFonts w:asciiTheme="majorHAnsi" w:hAnsiTheme="majorHAnsi" w:cstheme="majorHAnsi"/>
          <w:sz w:val="24"/>
          <w:szCs w:val="24"/>
        </w:rPr>
        <w:t xml:space="preserve"> realizar las entrevistas.</w:t>
      </w:r>
    </w:p>
    <w:p w14:paraId="0B12B45E" w14:textId="77777777" w:rsidR="005802D0" w:rsidRPr="00F569E3" w:rsidRDefault="005802D0" w:rsidP="00F03806">
      <w:pPr>
        <w:spacing w:line="276" w:lineRule="auto"/>
        <w:jc w:val="both"/>
        <w:rPr>
          <w:rFonts w:asciiTheme="majorHAnsi" w:hAnsiTheme="majorHAnsi" w:cstheme="majorHAnsi"/>
          <w:sz w:val="24"/>
          <w:szCs w:val="24"/>
        </w:rPr>
      </w:pPr>
    </w:p>
    <w:p w14:paraId="3D17C477" w14:textId="6CAFFCE9" w:rsidR="005802D0" w:rsidRPr="00F569E3" w:rsidRDefault="00E64CE0" w:rsidP="00F03806">
      <w:pPr>
        <w:spacing w:line="276" w:lineRule="auto"/>
        <w:jc w:val="both"/>
        <w:rPr>
          <w:rFonts w:asciiTheme="majorHAnsi" w:hAnsiTheme="majorHAnsi" w:cstheme="majorHAnsi"/>
          <w:sz w:val="24"/>
          <w:szCs w:val="24"/>
        </w:rPr>
      </w:pPr>
      <w:r>
        <w:rPr>
          <w:rFonts w:asciiTheme="majorHAnsi" w:hAnsiTheme="majorHAnsi" w:cstheme="majorHAnsi"/>
          <w:sz w:val="24"/>
          <w:szCs w:val="24"/>
        </w:rPr>
        <w:t>Cabe destacar que, con anterioridad a la jornada, a</w:t>
      </w:r>
      <w:r w:rsidR="005802D0" w:rsidRPr="00F569E3">
        <w:rPr>
          <w:rFonts w:asciiTheme="majorHAnsi" w:hAnsiTheme="majorHAnsi" w:cstheme="majorHAnsi"/>
          <w:sz w:val="24"/>
          <w:szCs w:val="24"/>
        </w:rPr>
        <w:t xml:space="preserve"> través de las ofertas publicadas en la web de Bidasoa activa, se ha</w:t>
      </w:r>
      <w:r>
        <w:rPr>
          <w:rFonts w:asciiTheme="majorHAnsi" w:hAnsiTheme="majorHAnsi" w:cstheme="majorHAnsi"/>
          <w:sz w:val="24"/>
          <w:szCs w:val="24"/>
        </w:rPr>
        <w:t>bían</w:t>
      </w:r>
      <w:r w:rsidR="005802D0" w:rsidRPr="00F569E3">
        <w:rPr>
          <w:rFonts w:asciiTheme="majorHAnsi" w:hAnsiTheme="majorHAnsi" w:cstheme="majorHAnsi"/>
          <w:sz w:val="24"/>
          <w:szCs w:val="24"/>
        </w:rPr>
        <w:t xml:space="preserve"> </w:t>
      </w:r>
      <w:r w:rsidR="00240956" w:rsidRPr="00F569E3">
        <w:rPr>
          <w:rFonts w:asciiTheme="majorHAnsi" w:hAnsiTheme="majorHAnsi" w:cstheme="majorHAnsi"/>
          <w:sz w:val="24"/>
          <w:szCs w:val="24"/>
        </w:rPr>
        <w:t>inscrito 224 personas que ha</w:t>
      </w:r>
      <w:r>
        <w:rPr>
          <w:rFonts w:asciiTheme="majorHAnsi" w:hAnsiTheme="majorHAnsi" w:cstheme="majorHAnsi"/>
          <w:sz w:val="24"/>
          <w:szCs w:val="24"/>
        </w:rPr>
        <w:t xml:space="preserve">bían </w:t>
      </w:r>
      <w:r w:rsidR="00240956" w:rsidRPr="00F569E3">
        <w:rPr>
          <w:rFonts w:asciiTheme="majorHAnsi" w:hAnsiTheme="majorHAnsi" w:cstheme="majorHAnsi"/>
          <w:sz w:val="24"/>
          <w:szCs w:val="24"/>
        </w:rPr>
        <w:t>solicitado</w:t>
      </w:r>
      <w:r w:rsidR="005802D0" w:rsidRPr="00F569E3">
        <w:rPr>
          <w:rFonts w:asciiTheme="majorHAnsi" w:hAnsiTheme="majorHAnsi" w:cstheme="majorHAnsi"/>
          <w:sz w:val="24"/>
          <w:szCs w:val="24"/>
        </w:rPr>
        <w:t xml:space="preserve"> 615 </w:t>
      </w:r>
      <w:r w:rsidR="00240956" w:rsidRPr="00F569E3">
        <w:rPr>
          <w:rFonts w:asciiTheme="majorHAnsi" w:hAnsiTheme="majorHAnsi" w:cstheme="majorHAnsi"/>
          <w:sz w:val="24"/>
          <w:szCs w:val="24"/>
        </w:rPr>
        <w:t>entrevistas.</w:t>
      </w:r>
      <w:r w:rsidR="005802D0" w:rsidRPr="00F569E3">
        <w:rPr>
          <w:rFonts w:asciiTheme="majorHAnsi" w:hAnsiTheme="majorHAnsi" w:cstheme="majorHAnsi"/>
          <w:sz w:val="24"/>
          <w:szCs w:val="24"/>
        </w:rPr>
        <w:t xml:space="preserve"> </w:t>
      </w:r>
      <w:r w:rsidR="007F3A75" w:rsidRPr="00F569E3">
        <w:rPr>
          <w:rFonts w:asciiTheme="majorHAnsi" w:hAnsiTheme="majorHAnsi" w:cstheme="majorHAnsi"/>
          <w:sz w:val="24"/>
          <w:szCs w:val="24"/>
        </w:rPr>
        <w:t xml:space="preserve">Y la participación real </w:t>
      </w:r>
      <w:r>
        <w:rPr>
          <w:rFonts w:asciiTheme="majorHAnsi" w:hAnsiTheme="majorHAnsi" w:cstheme="majorHAnsi"/>
          <w:sz w:val="24"/>
          <w:szCs w:val="24"/>
        </w:rPr>
        <w:t>superó</w:t>
      </w:r>
      <w:r w:rsidR="00EC07CA" w:rsidRPr="00F569E3">
        <w:rPr>
          <w:rFonts w:asciiTheme="majorHAnsi" w:hAnsiTheme="majorHAnsi" w:cstheme="majorHAnsi"/>
          <w:sz w:val="24"/>
          <w:szCs w:val="24"/>
        </w:rPr>
        <w:t xml:space="preserve"> las</w:t>
      </w:r>
      <w:r w:rsidR="00240956" w:rsidRPr="00F569E3">
        <w:rPr>
          <w:rFonts w:asciiTheme="majorHAnsi" w:hAnsiTheme="majorHAnsi" w:cstheme="majorHAnsi"/>
          <w:sz w:val="24"/>
          <w:szCs w:val="24"/>
        </w:rPr>
        <w:t xml:space="preserve"> 2</w:t>
      </w:r>
      <w:r w:rsidR="00EC07CA" w:rsidRPr="00F569E3">
        <w:rPr>
          <w:rFonts w:asciiTheme="majorHAnsi" w:hAnsiTheme="majorHAnsi" w:cstheme="majorHAnsi"/>
          <w:sz w:val="24"/>
          <w:szCs w:val="24"/>
        </w:rPr>
        <w:t>4</w:t>
      </w:r>
      <w:r w:rsidR="00240956" w:rsidRPr="00F569E3">
        <w:rPr>
          <w:rFonts w:asciiTheme="majorHAnsi" w:hAnsiTheme="majorHAnsi" w:cstheme="majorHAnsi"/>
          <w:sz w:val="24"/>
          <w:szCs w:val="24"/>
        </w:rPr>
        <w:t xml:space="preserve">0 personas que </w:t>
      </w:r>
      <w:r>
        <w:rPr>
          <w:rFonts w:asciiTheme="majorHAnsi" w:hAnsiTheme="majorHAnsi" w:cstheme="majorHAnsi"/>
          <w:sz w:val="24"/>
          <w:szCs w:val="24"/>
        </w:rPr>
        <w:t>realizaron</w:t>
      </w:r>
      <w:r w:rsidR="00240956" w:rsidRPr="00F569E3">
        <w:rPr>
          <w:rFonts w:asciiTheme="majorHAnsi" w:hAnsiTheme="majorHAnsi" w:cstheme="majorHAnsi"/>
          <w:sz w:val="24"/>
          <w:szCs w:val="24"/>
        </w:rPr>
        <w:t xml:space="preserve"> </w:t>
      </w:r>
      <w:r w:rsidR="003A259A" w:rsidRPr="00F569E3">
        <w:rPr>
          <w:rFonts w:asciiTheme="majorHAnsi" w:hAnsiTheme="majorHAnsi" w:cstheme="majorHAnsi"/>
          <w:sz w:val="24"/>
          <w:szCs w:val="24"/>
        </w:rPr>
        <w:t>más</w:t>
      </w:r>
      <w:r w:rsidR="00240956" w:rsidRPr="00F569E3">
        <w:rPr>
          <w:rFonts w:asciiTheme="majorHAnsi" w:hAnsiTheme="majorHAnsi" w:cstheme="majorHAnsi"/>
          <w:sz w:val="24"/>
          <w:szCs w:val="24"/>
        </w:rPr>
        <w:t xml:space="preserve"> de </w:t>
      </w:r>
      <w:r w:rsidRPr="00F569E3">
        <w:rPr>
          <w:rFonts w:asciiTheme="majorHAnsi" w:hAnsiTheme="majorHAnsi" w:cstheme="majorHAnsi"/>
          <w:sz w:val="24"/>
          <w:szCs w:val="24"/>
        </w:rPr>
        <w:t>600 entrevistas</w:t>
      </w:r>
      <w:r>
        <w:rPr>
          <w:rFonts w:asciiTheme="majorHAnsi" w:hAnsiTheme="majorHAnsi" w:cstheme="majorHAnsi"/>
          <w:sz w:val="24"/>
          <w:szCs w:val="24"/>
        </w:rPr>
        <w:t>.</w:t>
      </w:r>
    </w:p>
    <w:p w14:paraId="3A6B3E35" w14:textId="3F3E3A8A" w:rsidR="00F03806" w:rsidRPr="00F569E3" w:rsidRDefault="00F03806" w:rsidP="00F03806">
      <w:pPr>
        <w:spacing w:line="276" w:lineRule="auto"/>
        <w:jc w:val="both"/>
        <w:rPr>
          <w:rFonts w:asciiTheme="majorHAnsi" w:hAnsiTheme="majorHAnsi" w:cstheme="majorHAnsi"/>
          <w:sz w:val="24"/>
          <w:szCs w:val="24"/>
        </w:rPr>
      </w:pPr>
    </w:p>
    <w:p w14:paraId="51589E51" w14:textId="0657B55B" w:rsidR="00F03806" w:rsidRPr="00F569E3" w:rsidRDefault="00F03806" w:rsidP="00F03806">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 xml:space="preserve">Durante la celebración de la Semana del Empleo, Amaia Manrique de la empresa de trabajo temporal ZITAP, explicó que “llevo unos 10 o 15 años viniendo. Creo que es una iniciativa muy buena y normalmente siempre hemos encontrado perfiles buenos. Como nosotros trabajamos principalmente con empresas del Bidasoa, nos gusta tener a personas de la comarca. En esta edición hemos ofrecido once ofertas y gracias a esta </w:t>
      </w:r>
      <w:r w:rsidRPr="00F569E3">
        <w:rPr>
          <w:rFonts w:asciiTheme="majorHAnsi" w:hAnsiTheme="majorHAnsi" w:cstheme="majorHAnsi"/>
          <w:sz w:val="24"/>
          <w:szCs w:val="24"/>
        </w:rPr>
        <w:lastRenderedPageBreak/>
        <w:t>feria esperamos cubrir si no todas, la mayoría. Ahora necesitamos unos perfiles muy técnicos, soldadores, torneros, carroceros, gente para almacén…”.</w:t>
      </w:r>
    </w:p>
    <w:p w14:paraId="057AEF80" w14:textId="6DD514FD" w:rsidR="004B68C0" w:rsidRPr="00F569E3" w:rsidRDefault="004B68C0" w:rsidP="00F03806">
      <w:pPr>
        <w:spacing w:line="276" w:lineRule="auto"/>
        <w:jc w:val="both"/>
        <w:rPr>
          <w:rFonts w:asciiTheme="majorHAnsi" w:hAnsiTheme="majorHAnsi" w:cstheme="majorHAnsi"/>
          <w:sz w:val="24"/>
          <w:szCs w:val="24"/>
        </w:rPr>
      </w:pPr>
    </w:p>
    <w:p w14:paraId="082C0D81" w14:textId="38311492" w:rsidR="00F03806" w:rsidRDefault="00F03806" w:rsidP="00F03806">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 xml:space="preserve">Por su parte, Amaia Etxeberria, de ABL Gipuzkoa, empresa francesa que participaba por primera vez en la Semana del Empleo, relató que “tenemos mucha demanda por parte de las empresas francesas en sectores como la albañilería, la fontanería, hostelería, por lo que nos parecía muy interesante participar en esta feria para encontrar diferentes perfiles y conocer a personas candidatas interesantes”.  </w:t>
      </w:r>
    </w:p>
    <w:p w14:paraId="4DEF0219" w14:textId="653069D9" w:rsidR="00E6302F" w:rsidRDefault="00E6302F" w:rsidP="00F03806">
      <w:pPr>
        <w:spacing w:line="276" w:lineRule="auto"/>
        <w:jc w:val="both"/>
        <w:rPr>
          <w:rFonts w:asciiTheme="majorHAnsi" w:hAnsiTheme="majorHAnsi" w:cstheme="majorHAnsi"/>
          <w:sz w:val="24"/>
          <w:szCs w:val="24"/>
        </w:rPr>
      </w:pPr>
    </w:p>
    <w:p w14:paraId="32D4DB26" w14:textId="77777777" w:rsidR="00E64CE0" w:rsidRPr="00F569E3" w:rsidRDefault="00E64CE0" w:rsidP="00E64CE0">
      <w:pPr>
        <w:spacing w:line="276" w:lineRule="auto"/>
        <w:jc w:val="both"/>
        <w:rPr>
          <w:rFonts w:asciiTheme="majorHAnsi" w:hAnsiTheme="majorHAnsi" w:cstheme="majorHAnsi"/>
          <w:b/>
          <w:bCs/>
          <w:sz w:val="24"/>
          <w:szCs w:val="24"/>
          <w:u w:val="single"/>
        </w:rPr>
      </w:pPr>
      <w:r w:rsidRPr="00F569E3">
        <w:rPr>
          <w:rFonts w:asciiTheme="majorHAnsi" w:hAnsiTheme="majorHAnsi" w:cstheme="majorHAnsi"/>
          <w:b/>
          <w:bCs/>
          <w:sz w:val="24"/>
          <w:szCs w:val="24"/>
          <w:u w:val="single"/>
        </w:rPr>
        <w:t>Valoración positiva</w:t>
      </w:r>
    </w:p>
    <w:p w14:paraId="2AE8104E" w14:textId="26A0049C" w:rsidR="00E64CE0" w:rsidRPr="00E64CE0" w:rsidRDefault="00E64CE0" w:rsidP="00E64CE0">
      <w:pPr>
        <w:spacing w:line="276" w:lineRule="auto"/>
        <w:jc w:val="both"/>
        <w:rPr>
          <w:rFonts w:asciiTheme="majorHAnsi" w:hAnsiTheme="majorHAnsi" w:cstheme="majorHAnsi"/>
          <w:sz w:val="24"/>
          <w:szCs w:val="24"/>
        </w:rPr>
      </w:pPr>
      <w:r w:rsidRPr="00F569E3">
        <w:rPr>
          <w:rFonts w:asciiTheme="majorHAnsi" w:hAnsiTheme="majorHAnsi" w:cstheme="majorHAnsi"/>
          <w:sz w:val="24"/>
          <w:szCs w:val="24"/>
        </w:rPr>
        <w:t>Finalizada la jornada, e</w:t>
      </w:r>
      <w:r w:rsidRPr="00E64CE0">
        <w:rPr>
          <w:rFonts w:asciiTheme="majorHAnsi" w:hAnsiTheme="majorHAnsi" w:cstheme="majorHAnsi"/>
          <w:sz w:val="24"/>
          <w:szCs w:val="24"/>
        </w:rPr>
        <w:t>l presidente de Bidasoa activa, Miguel Ángel Páez, explicó que “</w:t>
      </w:r>
      <w:r w:rsidR="00E6302F">
        <w:rPr>
          <w:rFonts w:asciiTheme="majorHAnsi" w:hAnsiTheme="majorHAnsi" w:cstheme="majorHAnsi"/>
          <w:sz w:val="24"/>
          <w:szCs w:val="24"/>
        </w:rPr>
        <w:t>las cifras actuales de desempleo en el Bajo Bidasoa son las más bajas en muchos años. Hemos pasado de una tasa del 14,3% en 2015 a un 10,7% en la actualidad. En este contexto, desde Bidasoa activa queremos seguir acompañando y apoyando a todas esas personas que todavía no han podido encontrar un empleo, no solo con eventos como la Semana del Empleo, en el que hoy hemos podido volver a ver una gran afluencia de personas, sino también ofreciéndoles formación para que les resulte más fácil acceder a determinados puestos de trabajo, siempre con el fin último de que esa tasa de desempleo siga bajando</w:t>
      </w:r>
      <w:r w:rsidRPr="00E64CE0">
        <w:rPr>
          <w:rFonts w:asciiTheme="majorHAnsi" w:hAnsiTheme="majorHAnsi" w:cstheme="majorHAnsi"/>
          <w:sz w:val="24"/>
          <w:szCs w:val="24"/>
        </w:rPr>
        <w:t xml:space="preserve">”. </w:t>
      </w:r>
    </w:p>
    <w:p w14:paraId="23C64F76" w14:textId="77777777" w:rsidR="00E64CE0" w:rsidRPr="00E64CE0" w:rsidRDefault="00E64CE0" w:rsidP="00E64CE0">
      <w:pPr>
        <w:spacing w:line="276" w:lineRule="auto"/>
        <w:jc w:val="both"/>
        <w:rPr>
          <w:rFonts w:asciiTheme="majorHAnsi" w:hAnsiTheme="majorHAnsi" w:cstheme="majorHAnsi"/>
          <w:sz w:val="24"/>
          <w:szCs w:val="24"/>
        </w:rPr>
      </w:pPr>
    </w:p>
    <w:p w14:paraId="09E33484" w14:textId="77777777" w:rsidR="00E64CE0" w:rsidRPr="00E64CE0" w:rsidRDefault="00E64CE0" w:rsidP="00E64CE0">
      <w:pPr>
        <w:spacing w:line="276" w:lineRule="auto"/>
        <w:jc w:val="both"/>
        <w:rPr>
          <w:rFonts w:asciiTheme="majorHAnsi" w:hAnsiTheme="majorHAnsi" w:cstheme="majorHAnsi"/>
          <w:sz w:val="24"/>
          <w:szCs w:val="24"/>
        </w:rPr>
      </w:pPr>
      <w:r w:rsidRPr="00E64CE0">
        <w:rPr>
          <w:rFonts w:asciiTheme="majorHAnsi" w:hAnsiTheme="majorHAnsi" w:cstheme="majorHAnsi"/>
          <w:sz w:val="24"/>
          <w:szCs w:val="24"/>
        </w:rPr>
        <w:t xml:space="preserve">Por último, la vicepresidenta de Bidasoa activa, María Serrano, añadió que “esperamos que muchas de esas entrevistas que se han producido en la Semana del Empleo se puedan materializar en contratos de trabajo. Al fin y al cabo, ese es el fin con el que trabajamos desde Bidasoa activa, el de facilitar tanto a las personas demandantes de empleo como a las empresas el proceso de búsqueda de trabajo y de selección de personal”. </w:t>
      </w:r>
    </w:p>
    <w:p w14:paraId="6C626CD7" w14:textId="77777777" w:rsidR="00E64CE0" w:rsidRDefault="00E64CE0" w:rsidP="00E64CE0">
      <w:pPr>
        <w:spacing w:line="336" w:lineRule="atLeast"/>
      </w:pPr>
    </w:p>
    <w:p w14:paraId="6D9D6D76" w14:textId="38419D66" w:rsidR="00F74325" w:rsidRDefault="00F74325" w:rsidP="00F03806">
      <w:pPr>
        <w:spacing w:line="336" w:lineRule="atLeast"/>
      </w:pPr>
    </w:p>
    <w:p w14:paraId="401C9BDF" w14:textId="1AADEC10" w:rsidR="00F74325" w:rsidRDefault="00F74325"/>
    <w:sectPr w:rsidR="00F7432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FCF5" w14:textId="77777777" w:rsidR="004F2C83" w:rsidRDefault="004F2C83" w:rsidP="00D05CEC">
      <w:r>
        <w:separator/>
      </w:r>
    </w:p>
  </w:endnote>
  <w:endnote w:type="continuationSeparator" w:id="0">
    <w:p w14:paraId="626EEC3B" w14:textId="77777777" w:rsidR="004F2C83" w:rsidRDefault="004F2C83" w:rsidP="00D0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3B79" w14:textId="77777777" w:rsidR="004F2C83" w:rsidRDefault="004F2C83" w:rsidP="00D05CEC">
      <w:r>
        <w:separator/>
      </w:r>
    </w:p>
  </w:footnote>
  <w:footnote w:type="continuationSeparator" w:id="0">
    <w:p w14:paraId="1FAEF453" w14:textId="77777777" w:rsidR="004F2C83" w:rsidRDefault="004F2C83" w:rsidP="00D0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890F" w14:textId="70059D1B" w:rsidR="00D05CEC" w:rsidRDefault="00D05CEC">
    <w:pPr>
      <w:pStyle w:val="Encabezado"/>
    </w:pPr>
    <w:r>
      <w:rPr>
        <w:noProof/>
      </w:rPr>
      <w:drawing>
        <wp:anchor distT="0" distB="0" distL="114300" distR="114300" simplePos="0" relativeHeight="251659264" behindDoc="1" locked="0" layoutInCell="1" allowOverlap="1" wp14:anchorId="22691769" wp14:editId="030A1BCF">
          <wp:simplePos x="0" y="0"/>
          <wp:positionH relativeFrom="column">
            <wp:posOffset>2215515</wp:posOffset>
          </wp:positionH>
          <wp:positionV relativeFrom="paragraph">
            <wp:posOffset>-316230</wp:posOffset>
          </wp:positionV>
          <wp:extent cx="561975" cy="561975"/>
          <wp:effectExtent l="0" t="0" r="9525" b="9525"/>
          <wp:wrapTight wrapText="bothSides">
            <wp:wrapPolygon edited="0">
              <wp:start x="0" y="0"/>
              <wp:lineTo x="0" y="21234"/>
              <wp:lineTo x="21234" y="21234"/>
              <wp:lineTo x="21234" y="0"/>
              <wp:lineTo x="0" y="0"/>
            </wp:wrapPolygon>
          </wp:wrapTight>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401CC"/>
    <w:multiLevelType w:val="hybridMultilevel"/>
    <w:tmpl w:val="17C43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F42"/>
    <w:rsid w:val="0001116A"/>
    <w:rsid w:val="00071FCE"/>
    <w:rsid w:val="001D215A"/>
    <w:rsid w:val="00240956"/>
    <w:rsid w:val="002C6942"/>
    <w:rsid w:val="003A259A"/>
    <w:rsid w:val="004B68C0"/>
    <w:rsid w:val="004F2C83"/>
    <w:rsid w:val="005802D0"/>
    <w:rsid w:val="005D2459"/>
    <w:rsid w:val="007E2F99"/>
    <w:rsid w:val="007F3A75"/>
    <w:rsid w:val="008A3098"/>
    <w:rsid w:val="00957011"/>
    <w:rsid w:val="00981E8B"/>
    <w:rsid w:val="00991D36"/>
    <w:rsid w:val="00A56F42"/>
    <w:rsid w:val="00A84CF7"/>
    <w:rsid w:val="00D05CEC"/>
    <w:rsid w:val="00E6302F"/>
    <w:rsid w:val="00E64CE0"/>
    <w:rsid w:val="00EC07CA"/>
    <w:rsid w:val="00EE1340"/>
    <w:rsid w:val="00F03806"/>
    <w:rsid w:val="00F562C3"/>
    <w:rsid w:val="00F569E3"/>
    <w:rsid w:val="00F74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D5F0"/>
  <w15:docId w15:val="{110B85F7-7C71-4619-A5EB-81C52F7C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4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6F42"/>
    <w:rPr>
      <w:color w:val="0563C1" w:themeColor="hyperlink"/>
      <w:u w:val="single"/>
    </w:rPr>
  </w:style>
  <w:style w:type="paragraph" w:styleId="Encabezado">
    <w:name w:val="header"/>
    <w:basedOn w:val="Normal"/>
    <w:link w:val="EncabezadoCar"/>
    <w:uiPriority w:val="99"/>
    <w:unhideWhenUsed/>
    <w:rsid w:val="00D05CEC"/>
    <w:pPr>
      <w:tabs>
        <w:tab w:val="center" w:pos="4252"/>
        <w:tab w:val="right" w:pos="8504"/>
      </w:tabs>
    </w:pPr>
  </w:style>
  <w:style w:type="character" w:customStyle="1" w:styleId="EncabezadoCar">
    <w:name w:val="Encabezado Car"/>
    <w:basedOn w:val="Fuentedeprrafopredeter"/>
    <w:link w:val="Encabezado"/>
    <w:uiPriority w:val="99"/>
    <w:rsid w:val="00D05CE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05CEC"/>
    <w:pPr>
      <w:tabs>
        <w:tab w:val="center" w:pos="4252"/>
        <w:tab w:val="right" w:pos="8504"/>
      </w:tabs>
    </w:pPr>
  </w:style>
  <w:style w:type="character" w:customStyle="1" w:styleId="PiedepginaCar">
    <w:name w:val="Pie de página Car"/>
    <w:basedOn w:val="Fuentedeprrafopredeter"/>
    <w:link w:val="Piedepgina"/>
    <w:uiPriority w:val="99"/>
    <w:rsid w:val="00D05CE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E512-FB9E-484E-BF5F-B3E6A903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BIDASOA BIZIRIK / BIDASOA ACTIVA</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Enara Franco</dc:creator>
  <cp:lastModifiedBy>Enara Franco</cp:lastModifiedBy>
  <cp:revision>19</cp:revision>
  <dcterms:created xsi:type="dcterms:W3CDTF">2021-11-11T10:39:00Z</dcterms:created>
  <dcterms:modified xsi:type="dcterms:W3CDTF">2021-11-12T08:16:00Z</dcterms:modified>
</cp:coreProperties>
</file>